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9CA1" w14:textId="386A5060" w:rsidR="0003273A" w:rsidRDefault="0003273A" w:rsidP="0003273A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  <w:lang w:val="fr-BE"/>
        </w:rPr>
      </w:pPr>
      <w:r w:rsidRPr="00134A75">
        <w:rPr>
          <w:rFonts w:ascii="Times New Roman" w:hAnsi="Times New Roman"/>
          <w:b/>
          <w:bCs/>
          <w:sz w:val="24"/>
          <w:szCs w:val="24"/>
          <w:lang w:val="fr-BE"/>
        </w:rPr>
        <w:t>Procès-verbal d</w:t>
      </w:r>
      <w:r w:rsidR="00F3644C">
        <w:rPr>
          <w:rFonts w:ascii="Times New Roman" w:hAnsi="Times New Roman"/>
          <w:b/>
          <w:bCs/>
          <w:sz w:val="24"/>
          <w:szCs w:val="24"/>
          <w:lang w:val="fr-BE"/>
        </w:rPr>
        <w:t xml:space="preserve">e la réunion de réflexion du 29 octobre </w:t>
      </w:r>
      <w:r w:rsidR="00FA4E7F" w:rsidRPr="00134A75">
        <w:rPr>
          <w:rFonts w:ascii="Times New Roman" w:hAnsi="Times New Roman"/>
          <w:b/>
          <w:bCs/>
          <w:sz w:val="24"/>
          <w:szCs w:val="24"/>
          <w:lang w:val="fr-BE"/>
        </w:rPr>
        <w:t>2</w:t>
      </w:r>
      <w:r w:rsidRPr="00134A75">
        <w:rPr>
          <w:rFonts w:ascii="Times New Roman" w:hAnsi="Times New Roman"/>
          <w:b/>
          <w:bCs/>
          <w:sz w:val="24"/>
          <w:szCs w:val="24"/>
          <w:lang w:val="fr-BE"/>
        </w:rPr>
        <w:t>01</w:t>
      </w:r>
      <w:r w:rsidR="00632C5F" w:rsidRPr="00134A75">
        <w:rPr>
          <w:rFonts w:ascii="Times New Roman" w:hAnsi="Times New Roman"/>
          <w:b/>
          <w:bCs/>
          <w:sz w:val="24"/>
          <w:szCs w:val="24"/>
          <w:lang w:val="fr-BE"/>
        </w:rPr>
        <w:t>9</w:t>
      </w:r>
    </w:p>
    <w:p w14:paraId="7D60B792" w14:textId="77777777" w:rsidR="00AE3590" w:rsidRPr="00134A75" w:rsidRDefault="00AE3590" w:rsidP="0003273A">
      <w:pPr>
        <w:tabs>
          <w:tab w:val="left" w:pos="284"/>
        </w:tabs>
        <w:jc w:val="center"/>
        <w:rPr>
          <w:rFonts w:ascii="Times New Roman" w:hAnsi="Times New Roman"/>
          <w:b/>
          <w:bCs/>
          <w:sz w:val="24"/>
          <w:szCs w:val="24"/>
          <w:lang w:val="fr-BE"/>
        </w:rPr>
      </w:pPr>
    </w:p>
    <w:p w14:paraId="54AD5E5B" w14:textId="1AB9881A" w:rsidR="0003273A" w:rsidRPr="0074703D" w:rsidRDefault="0003273A" w:rsidP="0003273A">
      <w:pPr>
        <w:tabs>
          <w:tab w:val="left" w:pos="284"/>
        </w:tabs>
        <w:rPr>
          <w:rFonts w:ascii="Times New Roman" w:hAnsi="Times New Roman"/>
          <w:bCs/>
          <w:sz w:val="24"/>
          <w:szCs w:val="24"/>
          <w:lang w:val="fr-BE"/>
        </w:rPr>
      </w:pPr>
      <w:r w:rsidRPr="0074703D">
        <w:rPr>
          <w:rFonts w:ascii="Times New Roman" w:hAnsi="Times New Roman"/>
          <w:bCs/>
          <w:sz w:val="24"/>
          <w:szCs w:val="24"/>
          <w:lang w:val="fr-BE"/>
        </w:rPr>
        <w:t>La réunion a lieu à l’IRPA, au siège social de l’ASBL</w:t>
      </w:r>
      <w:r w:rsidR="00E309F3" w:rsidRPr="0074703D">
        <w:rPr>
          <w:rFonts w:ascii="Times New Roman" w:hAnsi="Times New Roman"/>
          <w:bCs/>
          <w:sz w:val="24"/>
          <w:szCs w:val="24"/>
          <w:lang w:val="fr-BE"/>
        </w:rPr>
        <w:t xml:space="preserve"> à </w:t>
      </w:r>
      <w:r w:rsidR="00714831">
        <w:rPr>
          <w:rFonts w:ascii="Times New Roman" w:hAnsi="Times New Roman"/>
          <w:bCs/>
          <w:sz w:val="24"/>
          <w:szCs w:val="24"/>
          <w:lang w:val="fr-BE"/>
        </w:rPr>
        <w:t>1</w:t>
      </w:r>
      <w:r w:rsidR="00F3644C">
        <w:rPr>
          <w:rFonts w:ascii="Times New Roman" w:hAnsi="Times New Roman"/>
          <w:bCs/>
          <w:sz w:val="24"/>
          <w:szCs w:val="24"/>
          <w:lang w:val="fr-BE"/>
        </w:rPr>
        <w:t>3</w:t>
      </w:r>
      <w:r w:rsidR="00EA0422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Pr="0074703D">
        <w:rPr>
          <w:rFonts w:ascii="Times New Roman" w:hAnsi="Times New Roman"/>
          <w:bCs/>
          <w:sz w:val="24"/>
          <w:szCs w:val="24"/>
          <w:lang w:val="fr-BE"/>
        </w:rPr>
        <w:t>h.</w:t>
      </w:r>
    </w:p>
    <w:p w14:paraId="1A09B868" w14:textId="70F535CE" w:rsidR="0032150E" w:rsidRPr="00EA0422" w:rsidRDefault="0003273A" w:rsidP="0032150E">
      <w:pPr>
        <w:tabs>
          <w:tab w:val="left" w:pos="284"/>
        </w:tabs>
        <w:rPr>
          <w:rFonts w:ascii="Times New Roman" w:hAnsi="Times New Roman"/>
          <w:bCs/>
          <w:sz w:val="24"/>
          <w:szCs w:val="24"/>
          <w:lang w:val="fr-BE"/>
        </w:rPr>
      </w:pPr>
      <w:r w:rsidRPr="00EA0422">
        <w:rPr>
          <w:rFonts w:ascii="Times New Roman" w:hAnsi="Times New Roman"/>
          <w:bCs/>
          <w:sz w:val="24"/>
          <w:szCs w:val="24"/>
          <w:lang w:val="fr-BE"/>
        </w:rPr>
        <w:t>Présents</w:t>
      </w:r>
      <w:r w:rsidR="00714831" w:rsidRPr="00EA0422">
        <w:rPr>
          <w:rFonts w:ascii="Times New Roman" w:hAnsi="Times New Roman"/>
          <w:bCs/>
          <w:sz w:val="24"/>
          <w:szCs w:val="24"/>
          <w:lang w:val="fr-BE"/>
        </w:rPr>
        <w:t> :</w:t>
      </w:r>
      <w:r w:rsidR="00F3644C" w:rsidRPr="00F3644C">
        <w:rPr>
          <w:rFonts w:ascii="Times New Roman" w:hAnsi="Times New Roman"/>
          <w:bCs/>
          <w:sz w:val="24"/>
          <w:szCs w:val="24"/>
          <w:lang w:val="fr-BE"/>
        </w:rPr>
        <w:t xml:space="preserve"> I. Leroy, B. Claes, </w:t>
      </w:r>
      <w:r w:rsidR="00F3644C" w:rsidRPr="0074703D">
        <w:rPr>
          <w:rFonts w:ascii="Times New Roman" w:hAnsi="Times New Roman"/>
          <w:bCs/>
          <w:sz w:val="24"/>
          <w:szCs w:val="24"/>
          <w:lang w:val="fr-BE"/>
        </w:rPr>
        <w:t xml:space="preserve">G. </w:t>
      </w:r>
      <w:proofErr w:type="spellStart"/>
      <w:r w:rsidR="00F3644C" w:rsidRPr="0074703D">
        <w:rPr>
          <w:rFonts w:ascii="Times New Roman" w:hAnsi="Times New Roman"/>
          <w:bCs/>
          <w:sz w:val="24"/>
          <w:szCs w:val="24"/>
          <w:lang w:val="fr-BE"/>
        </w:rPr>
        <w:t>Devillers</w:t>
      </w:r>
      <w:proofErr w:type="spellEnd"/>
      <w:r w:rsidR="00F3644C">
        <w:rPr>
          <w:rFonts w:ascii="Times New Roman" w:hAnsi="Times New Roman"/>
          <w:bCs/>
          <w:sz w:val="24"/>
          <w:szCs w:val="24"/>
          <w:lang w:val="fr-BE"/>
        </w:rPr>
        <w:t>,</w:t>
      </w:r>
      <w:r w:rsidR="00F3644C" w:rsidRPr="0074703D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F3644C" w:rsidRPr="0074703D">
        <w:rPr>
          <w:rFonts w:ascii="Times New Roman" w:hAnsi="Times New Roman"/>
          <w:bCs/>
          <w:sz w:val="24"/>
          <w:szCs w:val="24"/>
          <w:lang w:val="fr-FR"/>
        </w:rPr>
        <w:t>T. Patricio</w:t>
      </w:r>
      <w:r w:rsidR="00F3644C">
        <w:rPr>
          <w:rFonts w:ascii="Times New Roman" w:hAnsi="Times New Roman"/>
          <w:bCs/>
          <w:sz w:val="24"/>
          <w:szCs w:val="24"/>
          <w:lang w:val="fr-FR"/>
        </w:rPr>
        <w:t>,</w:t>
      </w:r>
      <w:r w:rsidR="007D5D1E" w:rsidRPr="00EA0422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3E5A12" w:rsidRPr="00EA0422">
        <w:rPr>
          <w:rFonts w:ascii="Times New Roman" w:hAnsi="Times New Roman"/>
          <w:bCs/>
          <w:sz w:val="24"/>
          <w:szCs w:val="24"/>
          <w:lang w:val="fr-BE"/>
        </w:rPr>
        <w:t>L</w:t>
      </w:r>
      <w:r w:rsidR="009245C6">
        <w:rPr>
          <w:rFonts w:ascii="Times New Roman" w:hAnsi="Times New Roman"/>
          <w:bCs/>
          <w:sz w:val="24"/>
          <w:szCs w:val="24"/>
          <w:lang w:val="fr-BE"/>
        </w:rPr>
        <w:t>.</w:t>
      </w:r>
      <w:r w:rsidR="003E5A12" w:rsidRPr="00EA0422">
        <w:rPr>
          <w:rFonts w:ascii="Times New Roman" w:hAnsi="Times New Roman"/>
          <w:bCs/>
          <w:sz w:val="24"/>
          <w:szCs w:val="24"/>
          <w:lang w:val="fr-BE"/>
        </w:rPr>
        <w:t xml:space="preserve"> Verhaegen</w:t>
      </w:r>
      <w:r w:rsidR="003E5A12">
        <w:rPr>
          <w:rFonts w:ascii="Times New Roman" w:hAnsi="Times New Roman"/>
          <w:bCs/>
          <w:sz w:val="24"/>
          <w:szCs w:val="24"/>
          <w:lang w:val="fr-BE"/>
        </w:rPr>
        <w:t>,</w:t>
      </w:r>
      <w:r w:rsidR="003E5A12" w:rsidRPr="003E5A1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3E5A12">
        <w:rPr>
          <w:rFonts w:ascii="Times New Roman" w:hAnsi="Times New Roman"/>
          <w:bCs/>
          <w:sz w:val="24"/>
          <w:szCs w:val="24"/>
          <w:lang w:val="fr-FR"/>
        </w:rPr>
        <w:t xml:space="preserve">T. </w:t>
      </w:r>
      <w:proofErr w:type="spellStart"/>
      <w:r w:rsidR="003E5A12">
        <w:rPr>
          <w:rFonts w:ascii="Times New Roman" w:hAnsi="Times New Roman"/>
          <w:bCs/>
          <w:sz w:val="24"/>
          <w:szCs w:val="24"/>
          <w:lang w:val="fr-FR"/>
        </w:rPr>
        <w:t>Delplancq</w:t>
      </w:r>
      <w:proofErr w:type="spellEnd"/>
      <w:r w:rsidR="003E5A12">
        <w:rPr>
          <w:rFonts w:ascii="Times New Roman" w:hAnsi="Times New Roman"/>
          <w:bCs/>
          <w:sz w:val="24"/>
          <w:szCs w:val="24"/>
          <w:lang w:val="fr-FR"/>
        </w:rPr>
        <w:t xml:space="preserve">, </w:t>
      </w:r>
      <w:r w:rsidR="00EA0422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="007D5D1E" w:rsidRPr="00EA0422">
        <w:rPr>
          <w:rFonts w:ascii="Times New Roman" w:hAnsi="Times New Roman"/>
          <w:bCs/>
          <w:sz w:val="24"/>
          <w:szCs w:val="24"/>
          <w:lang w:val="fr-BE"/>
        </w:rPr>
        <w:t xml:space="preserve">M. </w:t>
      </w:r>
      <w:proofErr w:type="spellStart"/>
      <w:r w:rsidR="007D5D1E" w:rsidRPr="00EA0422">
        <w:rPr>
          <w:rFonts w:ascii="Times New Roman" w:hAnsi="Times New Roman"/>
          <w:bCs/>
          <w:sz w:val="24"/>
          <w:szCs w:val="24"/>
          <w:lang w:val="fr-BE"/>
        </w:rPr>
        <w:t>Serck-Dewaide</w:t>
      </w:r>
      <w:proofErr w:type="spellEnd"/>
      <w:r w:rsidR="007D5D1E" w:rsidRPr="00EA0422">
        <w:rPr>
          <w:rFonts w:ascii="Times New Roman" w:hAnsi="Times New Roman"/>
          <w:bCs/>
          <w:sz w:val="24"/>
          <w:szCs w:val="24"/>
          <w:lang w:val="fr-BE"/>
        </w:rPr>
        <w:t>,</w:t>
      </w:r>
      <w:r w:rsidR="00714831" w:rsidRPr="00EA0422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F3644C">
        <w:rPr>
          <w:rFonts w:ascii="Times New Roman" w:hAnsi="Times New Roman"/>
          <w:bCs/>
          <w:sz w:val="24"/>
          <w:szCs w:val="24"/>
          <w:lang w:val="fr-BE"/>
        </w:rPr>
        <w:t>G. Janssens,</w:t>
      </w:r>
      <w:r w:rsidR="00F3644C" w:rsidRPr="00F3644C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F3644C">
        <w:rPr>
          <w:rFonts w:ascii="Times New Roman" w:hAnsi="Times New Roman"/>
          <w:bCs/>
          <w:sz w:val="24"/>
          <w:szCs w:val="24"/>
          <w:lang w:val="fr-BE"/>
        </w:rPr>
        <w:t xml:space="preserve">A. Chevalier, </w:t>
      </w:r>
      <w:r w:rsidR="00F3644C" w:rsidRPr="0074703D">
        <w:rPr>
          <w:rFonts w:ascii="Times New Roman" w:hAnsi="Times New Roman"/>
          <w:bCs/>
          <w:sz w:val="24"/>
          <w:szCs w:val="24"/>
          <w:lang w:val="fr-BE"/>
        </w:rPr>
        <w:t>C. Ceulemans</w:t>
      </w:r>
      <w:r w:rsidR="00F3644C">
        <w:rPr>
          <w:rFonts w:ascii="Times New Roman" w:hAnsi="Times New Roman"/>
          <w:bCs/>
          <w:sz w:val="24"/>
          <w:szCs w:val="24"/>
          <w:lang w:val="fr-BE"/>
        </w:rPr>
        <w:t xml:space="preserve">, Dora </w:t>
      </w:r>
      <w:proofErr w:type="spellStart"/>
      <w:r w:rsidR="00F3644C">
        <w:rPr>
          <w:rFonts w:ascii="Times New Roman" w:hAnsi="Times New Roman"/>
          <w:bCs/>
          <w:sz w:val="24"/>
          <w:szCs w:val="24"/>
          <w:lang w:val="fr-BE"/>
        </w:rPr>
        <w:t>Urbanyi</w:t>
      </w:r>
      <w:proofErr w:type="spellEnd"/>
      <w:r w:rsidR="00F3644C">
        <w:rPr>
          <w:rFonts w:ascii="Times New Roman" w:hAnsi="Times New Roman"/>
          <w:bCs/>
          <w:sz w:val="24"/>
          <w:szCs w:val="24"/>
          <w:lang w:val="fr-BE"/>
        </w:rPr>
        <w:t xml:space="preserve">, Anne-Sophie Hanse, Françoise Descamps, David </w:t>
      </w:r>
      <w:proofErr w:type="spellStart"/>
      <w:r w:rsidR="00F3644C">
        <w:rPr>
          <w:rFonts w:ascii="Times New Roman" w:hAnsi="Times New Roman"/>
          <w:bCs/>
          <w:sz w:val="24"/>
          <w:szCs w:val="24"/>
          <w:lang w:val="fr-BE"/>
        </w:rPr>
        <w:t>Guilardian</w:t>
      </w:r>
      <w:proofErr w:type="spellEnd"/>
      <w:r w:rsidR="00F80429">
        <w:rPr>
          <w:rFonts w:ascii="Times New Roman" w:hAnsi="Times New Roman"/>
          <w:bCs/>
          <w:sz w:val="24"/>
          <w:szCs w:val="24"/>
          <w:lang w:val="fr-BE"/>
        </w:rPr>
        <w:t>,</w:t>
      </w:r>
      <w:r w:rsidR="00F80429" w:rsidRPr="00F80429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F80429">
        <w:rPr>
          <w:rFonts w:ascii="Times New Roman" w:hAnsi="Times New Roman"/>
          <w:bCs/>
          <w:sz w:val="24"/>
          <w:szCs w:val="24"/>
          <w:lang w:val="fr-BE"/>
        </w:rPr>
        <w:t xml:space="preserve">Françoise Van </w:t>
      </w:r>
      <w:proofErr w:type="spellStart"/>
      <w:r w:rsidR="00F80429">
        <w:rPr>
          <w:rFonts w:ascii="Times New Roman" w:hAnsi="Times New Roman"/>
          <w:bCs/>
          <w:sz w:val="24"/>
          <w:szCs w:val="24"/>
          <w:lang w:val="fr-BE"/>
        </w:rPr>
        <w:t>Hauwaert</w:t>
      </w:r>
      <w:proofErr w:type="spellEnd"/>
      <w:r w:rsidR="00F80429">
        <w:rPr>
          <w:rFonts w:ascii="Times New Roman" w:hAnsi="Times New Roman"/>
          <w:bCs/>
          <w:sz w:val="24"/>
          <w:szCs w:val="24"/>
          <w:lang w:val="fr-BE"/>
        </w:rPr>
        <w:t>.</w:t>
      </w:r>
    </w:p>
    <w:p w14:paraId="01F41E1D" w14:textId="0238403C" w:rsidR="00134A75" w:rsidRPr="00F3644C" w:rsidRDefault="008305F8" w:rsidP="00134A75">
      <w:pPr>
        <w:tabs>
          <w:tab w:val="left" w:pos="284"/>
        </w:tabs>
        <w:rPr>
          <w:rFonts w:ascii="Times New Roman" w:hAnsi="Times New Roman"/>
          <w:bCs/>
          <w:sz w:val="24"/>
          <w:szCs w:val="24"/>
          <w:lang w:val="nl-BE"/>
        </w:rPr>
      </w:pPr>
      <w:r w:rsidRPr="00F3644C">
        <w:rPr>
          <w:rFonts w:ascii="Times New Roman" w:hAnsi="Times New Roman"/>
          <w:bCs/>
          <w:sz w:val="24"/>
          <w:szCs w:val="24"/>
          <w:lang w:val="nl-BE"/>
        </w:rPr>
        <w:t>Excusé</w:t>
      </w:r>
      <w:r w:rsidR="00F3644C" w:rsidRPr="00F3644C">
        <w:rPr>
          <w:rFonts w:ascii="Times New Roman" w:hAnsi="Times New Roman"/>
          <w:bCs/>
          <w:sz w:val="24"/>
          <w:szCs w:val="24"/>
          <w:lang w:val="nl-BE"/>
        </w:rPr>
        <w:t xml:space="preserve">s: </w:t>
      </w:r>
      <w:r w:rsidR="003E5A12" w:rsidRPr="00F3644C">
        <w:rPr>
          <w:rFonts w:ascii="Times New Roman" w:hAnsi="Times New Roman"/>
          <w:bCs/>
          <w:sz w:val="24"/>
          <w:szCs w:val="24"/>
          <w:lang w:val="nl-BE"/>
        </w:rPr>
        <w:t xml:space="preserve">G. </w:t>
      </w:r>
      <w:proofErr w:type="spellStart"/>
      <w:r w:rsidR="003E5A12" w:rsidRPr="00F3644C">
        <w:rPr>
          <w:rFonts w:ascii="Times New Roman" w:hAnsi="Times New Roman"/>
          <w:bCs/>
          <w:sz w:val="24"/>
          <w:szCs w:val="24"/>
          <w:lang w:val="nl-BE"/>
        </w:rPr>
        <w:t>Kockelkoren</w:t>
      </w:r>
      <w:proofErr w:type="spellEnd"/>
      <w:r w:rsidR="00F3644C">
        <w:rPr>
          <w:rFonts w:ascii="Times New Roman" w:hAnsi="Times New Roman"/>
          <w:bCs/>
          <w:sz w:val="24"/>
          <w:szCs w:val="24"/>
          <w:lang w:val="nl-BE"/>
        </w:rPr>
        <w:t>,</w:t>
      </w:r>
      <w:r w:rsidR="00F3644C" w:rsidRPr="00F3644C">
        <w:rPr>
          <w:rFonts w:ascii="Times New Roman" w:hAnsi="Times New Roman"/>
          <w:bCs/>
          <w:sz w:val="24"/>
          <w:szCs w:val="24"/>
          <w:lang w:val="nl-BE"/>
        </w:rPr>
        <w:t xml:space="preserve"> J. Lambert, B. Goes</w:t>
      </w:r>
      <w:r w:rsidR="00196EE5">
        <w:rPr>
          <w:rFonts w:ascii="Times New Roman" w:hAnsi="Times New Roman"/>
          <w:bCs/>
          <w:sz w:val="24"/>
          <w:szCs w:val="24"/>
          <w:lang w:val="nl-BE"/>
        </w:rPr>
        <w:t>, N.</w:t>
      </w:r>
      <w:r w:rsidR="00C500BF">
        <w:rPr>
          <w:rFonts w:ascii="Times New Roman" w:hAnsi="Times New Roman"/>
          <w:bCs/>
          <w:sz w:val="24"/>
          <w:szCs w:val="24"/>
          <w:lang w:val="nl-BE"/>
        </w:rPr>
        <w:t xml:space="preserve"> </w:t>
      </w:r>
      <w:proofErr w:type="spellStart"/>
      <w:r w:rsidR="00196EE5">
        <w:rPr>
          <w:rFonts w:ascii="Times New Roman" w:hAnsi="Times New Roman"/>
          <w:bCs/>
          <w:sz w:val="24"/>
          <w:szCs w:val="24"/>
          <w:lang w:val="nl-BE"/>
        </w:rPr>
        <w:t>Gesché</w:t>
      </w:r>
      <w:proofErr w:type="spellEnd"/>
      <w:r w:rsidR="002E65F3">
        <w:rPr>
          <w:rFonts w:ascii="Times New Roman" w:hAnsi="Times New Roman"/>
          <w:bCs/>
          <w:sz w:val="24"/>
          <w:szCs w:val="24"/>
          <w:lang w:val="nl-BE"/>
        </w:rPr>
        <w:t xml:space="preserve">, M. </w:t>
      </w:r>
      <w:proofErr w:type="spellStart"/>
      <w:r w:rsidR="002E65F3">
        <w:rPr>
          <w:rFonts w:ascii="Times New Roman" w:hAnsi="Times New Roman"/>
          <w:bCs/>
          <w:sz w:val="24"/>
          <w:szCs w:val="24"/>
          <w:lang w:val="nl-BE"/>
        </w:rPr>
        <w:t>Callut</w:t>
      </w:r>
      <w:proofErr w:type="spellEnd"/>
      <w:r w:rsidR="002E65F3">
        <w:rPr>
          <w:rFonts w:ascii="Times New Roman" w:hAnsi="Times New Roman"/>
          <w:bCs/>
          <w:sz w:val="24"/>
          <w:szCs w:val="24"/>
          <w:lang w:val="nl-BE"/>
        </w:rPr>
        <w:t>.</w:t>
      </w:r>
      <w:r w:rsidR="00F3644C" w:rsidRPr="00F3644C">
        <w:rPr>
          <w:rFonts w:ascii="Times New Roman" w:hAnsi="Times New Roman"/>
          <w:bCs/>
          <w:sz w:val="24"/>
          <w:szCs w:val="24"/>
          <w:lang w:val="nl-BE"/>
        </w:rPr>
        <w:t xml:space="preserve"> </w:t>
      </w:r>
    </w:p>
    <w:p w14:paraId="5D8CDD21" w14:textId="77777777" w:rsidR="00F3644C" w:rsidRPr="00F3644C" w:rsidRDefault="00F3644C" w:rsidP="0003273A">
      <w:pPr>
        <w:tabs>
          <w:tab w:val="left" w:pos="284"/>
        </w:tabs>
        <w:rPr>
          <w:rFonts w:ascii="Times New Roman" w:hAnsi="Times New Roman"/>
          <w:bCs/>
          <w:sz w:val="24"/>
          <w:szCs w:val="24"/>
          <w:lang w:val="nl-BE"/>
        </w:rPr>
      </w:pPr>
    </w:p>
    <w:p w14:paraId="000C18CD" w14:textId="62D95295" w:rsidR="00F3644C" w:rsidRPr="00AE3590" w:rsidRDefault="00C500BF" w:rsidP="0003273A">
      <w:pPr>
        <w:tabs>
          <w:tab w:val="left" w:pos="284"/>
        </w:tabs>
        <w:rPr>
          <w:rFonts w:ascii="Times New Roman" w:hAnsi="Times New Roman"/>
          <w:bCs/>
          <w:sz w:val="24"/>
          <w:szCs w:val="24"/>
          <w:lang w:val="fr-BE"/>
        </w:rPr>
      </w:pPr>
      <w:r>
        <w:rPr>
          <w:rFonts w:ascii="Times New Roman" w:hAnsi="Times New Roman"/>
          <w:bCs/>
          <w:sz w:val="24"/>
          <w:szCs w:val="24"/>
          <w:lang w:val="fr-BE"/>
        </w:rPr>
        <w:t>Isabelle Leroy définit les buts de la réunion : Rassembler les idées pour r</w:t>
      </w:r>
      <w:r w:rsidR="00AE3590" w:rsidRPr="00AE3590">
        <w:rPr>
          <w:rFonts w:ascii="Times New Roman" w:hAnsi="Times New Roman"/>
          <w:bCs/>
          <w:sz w:val="24"/>
          <w:szCs w:val="24"/>
          <w:lang w:val="fr-BE"/>
        </w:rPr>
        <w:t>édiger un plan d’action pour 3</w:t>
      </w:r>
      <w:r w:rsidR="00FD6969">
        <w:rPr>
          <w:rFonts w:ascii="Times New Roman" w:hAnsi="Times New Roman"/>
          <w:bCs/>
          <w:sz w:val="24"/>
          <w:szCs w:val="24"/>
          <w:lang w:val="fr-BE"/>
        </w:rPr>
        <w:t xml:space="preserve"> ou 4</w:t>
      </w:r>
      <w:r w:rsidR="00AE3590" w:rsidRPr="00AE3590">
        <w:rPr>
          <w:rFonts w:ascii="Times New Roman" w:hAnsi="Times New Roman"/>
          <w:bCs/>
          <w:sz w:val="24"/>
          <w:szCs w:val="24"/>
          <w:lang w:val="fr-BE"/>
        </w:rPr>
        <w:t xml:space="preserve"> ans afin de pouvoir obtenir des budgets pour que l’association soit plus connue et</w:t>
      </w:r>
      <w:r w:rsidR="00AE3590">
        <w:rPr>
          <w:rFonts w:ascii="Times New Roman" w:hAnsi="Times New Roman"/>
          <w:bCs/>
          <w:sz w:val="24"/>
          <w:szCs w:val="24"/>
          <w:lang w:val="fr-BE"/>
        </w:rPr>
        <w:t xml:space="preserve"> surtout plus efficace.</w:t>
      </w:r>
      <w:r w:rsidR="00F80429">
        <w:rPr>
          <w:rFonts w:ascii="Times New Roman" w:hAnsi="Times New Roman"/>
          <w:bCs/>
          <w:sz w:val="24"/>
          <w:szCs w:val="24"/>
          <w:lang w:val="fr-BE"/>
        </w:rPr>
        <w:t xml:space="preserve"> L’année 2020 sera l’année du 20</w:t>
      </w:r>
      <w:r w:rsidR="00F80429">
        <w:rPr>
          <w:rFonts w:ascii="Times New Roman" w:hAnsi="Times New Roman"/>
          <w:bCs/>
          <w:sz w:val="24"/>
          <w:szCs w:val="24"/>
          <w:vertAlign w:val="superscript"/>
          <w:lang w:val="fr-BE"/>
        </w:rPr>
        <w:t>e</w:t>
      </w:r>
      <w:r w:rsidR="00F80429">
        <w:rPr>
          <w:rFonts w:ascii="Times New Roman" w:hAnsi="Times New Roman"/>
          <w:bCs/>
          <w:sz w:val="24"/>
          <w:szCs w:val="24"/>
          <w:lang w:val="fr-BE"/>
        </w:rPr>
        <w:t xml:space="preserve"> anniversaire de notre Comité Belge Bouclier Bleu. C’est une opportunité pour faire évoluer l’Association </w:t>
      </w:r>
      <w:r>
        <w:rPr>
          <w:rFonts w:ascii="Times New Roman" w:hAnsi="Times New Roman"/>
          <w:bCs/>
          <w:sz w:val="24"/>
          <w:szCs w:val="24"/>
          <w:lang w:val="fr-BE"/>
        </w:rPr>
        <w:t xml:space="preserve">et sa visibilité </w:t>
      </w:r>
      <w:r w:rsidR="00F80429">
        <w:rPr>
          <w:rFonts w:ascii="Times New Roman" w:hAnsi="Times New Roman"/>
          <w:bCs/>
          <w:sz w:val="24"/>
          <w:szCs w:val="24"/>
          <w:lang w:val="fr-BE"/>
        </w:rPr>
        <w:t>!</w:t>
      </w:r>
      <w:r>
        <w:rPr>
          <w:rFonts w:ascii="Times New Roman" w:hAnsi="Times New Roman"/>
          <w:bCs/>
          <w:sz w:val="24"/>
          <w:szCs w:val="24"/>
          <w:lang w:val="fr-BE"/>
        </w:rPr>
        <w:t xml:space="preserve"> Nos membres doivent pouvoir être appelé lors de sinistre</w:t>
      </w:r>
      <w:r w:rsidR="007704EE">
        <w:rPr>
          <w:rFonts w:ascii="Times New Roman" w:hAnsi="Times New Roman"/>
          <w:bCs/>
          <w:sz w:val="24"/>
          <w:szCs w:val="24"/>
          <w:lang w:val="fr-BE"/>
        </w:rPr>
        <w:t>s</w:t>
      </w:r>
      <w:r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7704EE">
        <w:rPr>
          <w:rFonts w:ascii="Times New Roman" w:hAnsi="Times New Roman"/>
          <w:bCs/>
          <w:sz w:val="24"/>
          <w:szCs w:val="24"/>
          <w:lang w:val="fr-BE"/>
        </w:rPr>
        <w:t xml:space="preserve">et être formés pour cela. </w:t>
      </w:r>
      <w:r w:rsidR="00F80429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AE3590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  <w:r w:rsidR="00AE3590" w:rsidRPr="00AE3590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</w:p>
    <w:p w14:paraId="3F897F59" w14:textId="30D4234B" w:rsidR="00F80429" w:rsidRDefault="00F8042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Après un rapide tour de table où chacun se présente</w:t>
      </w:r>
      <w:r w:rsidR="00C500BF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et suggère déjà quelques points à approfondir, G. </w:t>
      </w:r>
      <w:proofErr w:type="spellStart"/>
      <w:r w:rsidR="00C500BF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Devillers</w:t>
      </w:r>
      <w:proofErr w:type="spellEnd"/>
      <w:r w:rsidR="006B2B9C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8331C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7D465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présente le plan de travail qu’elle a préparé pour la réunion</w:t>
      </w:r>
      <w:r w:rsidR="006B0BD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</w:t>
      </w:r>
      <w:r w:rsidR="00C500BF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</w:t>
      </w:r>
    </w:p>
    <w:p w14:paraId="18E74A68" w14:textId="6924DD1D" w:rsidR="00F80429" w:rsidRDefault="00936A07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Toutes les suggestions et idées du groupe ont été reclassées dans le plan de travail sans préciser  les noms des intervenants.  </w:t>
      </w:r>
    </w:p>
    <w:p w14:paraId="7990FCB7" w14:textId="77777777" w:rsidR="00936A07" w:rsidRDefault="00936A07" w:rsidP="00501DBD">
      <w:pPr>
        <w:rPr>
          <w:rFonts w:ascii="Times New Roman" w:hAnsi="Times New Roman"/>
          <w:b/>
          <w:sz w:val="24"/>
          <w:szCs w:val="24"/>
          <w:u w:val="single"/>
          <w:lang w:val="fr-BE"/>
        </w:rPr>
      </w:pPr>
    </w:p>
    <w:p w14:paraId="29A09922" w14:textId="7D4A4E29" w:rsidR="00501DBD" w:rsidRPr="008C63A4" w:rsidRDefault="002A5644" w:rsidP="00501DBD">
      <w:pPr>
        <w:rPr>
          <w:rFonts w:ascii="Times New Roman" w:hAnsi="Times New Roman"/>
          <w:b/>
          <w:sz w:val="24"/>
          <w:szCs w:val="24"/>
          <w:u w:val="single"/>
          <w:lang w:val="fr-BE"/>
        </w:rPr>
      </w:pPr>
      <w:r w:rsidRPr="00B10D8C">
        <w:rPr>
          <w:rFonts w:ascii="Times New Roman" w:hAnsi="Times New Roman"/>
          <w:b/>
          <w:sz w:val="24"/>
          <w:szCs w:val="24"/>
          <w:lang w:val="fr-BE"/>
        </w:rPr>
        <w:t>I.</w:t>
      </w:r>
      <w:r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</w:t>
      </w:r>
      <w:r w:rsidR="00501DBD" w:rsidRPr="008C63A4">
        <w:rPr>
          <w:rFonts w:ascii="Times New Roman" w:hAnsi="Times New Roman"/>
          <w:b/>
          <w:sz w:val="24"/>
          <w:szCs w:val="24"/>
          <w:u w:val="single"/>
          <w:lang w:val="fr-BE"/>
        </w:rPr>
        <w:t>Objectifs :</w:t>
      </w:r>
    </w:p>
    <w:p w14:paraId="0A566062" w14:textId="77777777" w:rsidR="00752EC4" w:rsidRDefault="00752EC4" w:rsidP="00501DBD">
      <w:pPr>
        <w:rPr>
          <w:rFonts w:ascii="Times New Roman" w:hAnsi="Times New Roman"/>
          <w:sz w:val="24"/>
          <w:szCs w:val="24"/>
          <w:u w:val="single"/>
          <w:lang w:val="fr-BE"/>
        </w:rPr>
      </w:pPr>
    </w:p>
    <w:p w14:paraId="27D6B758" w14:textId="2EBC390A" w:rsidR="008C63A4" w:rsidRDefault="000C76D9" w:rsidP="00501DBD">
      <w:pPr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u w:val="single"/>
          <w:lang w:val="fr-BE"/>
        </w:rPr>
        <w:t>-</w:t>
      </w:r>
      <w:r w:rsidR="00752EC4">
        <w:rPr>
          <w:rFonts w:ascii="Times New Roman" w:hAnsi="Times New Roman"/>
          <w:sz w:val="24"/>
          <w:szCs w:val="24"/>
          <w:u w:val="single"/>
          <w:lang w:val="fr-BE"/>
        </w:rPr>
        <w:t xml:space="preserve"> </w:t>
      </w:r>
      <w:r w:rsidR="00501DBD" w:rsidRPr="008C63A4">
        <w:rPr>
          <w:rFonts w:ascii="Times New Roman" w:hAnsi="Times New Roman"/>
          <w:sz w:val="24"/>
          <w:szCs w:val="24"/>
          <w:u w:val="single"/>
          <w:lang w:val="fr-BE"/>
        </w:rPr>
        <w:t xml:space="preserve">Meilleure </w:t>
      </w:r>
      <w:r w:rsidR="00501DBD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>visibilité</w:t>
      </w:r>
      <w:r w:rsidR="00501DBD">
        <w:rPr>
          <w:rFonts w:ascii="Times New Roman" w:hAnsi="Times New Roman"/>
          <w:sz w:val="24"/>
          <w:szCs w:val="24"/>
          <w:lang w:val="fr-BE"/>
        </w:rPr>
        <w:t> :</w:t>
      </w:r>
      <w:r w:rsidR="006B2B9C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1A117207" w14:textId="7276B1BB" w:rsidR="008C63A4" w:rsidRDefault="00B91568" w:rsidP="00501DBD">
      <w:pPr>
        <w:rPr>
          <w:rFonts w:ascii="Times New Roman" w:hAnsi="Times New Roman"/>
          <w:sz w:val="24"/>
          <w:szCs w:val="24"/>
          <w:lang w:val="fr-BE"/>
        </w:rPr>
      </w:pPr>
      <w:r w:rsidRPr="008C63A4">
        <w:rPr>
          <w:rFonts w:ascii="Times New Roman" w:hAnsi="Times New Roman"/>
          <w:b/>
          <w:sz w:val="24"/>
          <w:szCs w:val="24"/>
          <w:lang w:val="fr-BE"/>
        </w:rPr>
        <w:t>Site Web</w:t>
      </w:r>
      <w:r w:rsidR="008C63A4">
        <w:rPr>
          <w:rFonts w:ascii="Times New Roman" w:hAnsi="Times New Roman"/>
          <w:sz w:val="24"/>
          <w:szCs w:val="24"/>
          <w:lang w:val="fr-BE"/>
        </w:rPr>
        <w:t xml:space="preserve"> : la rénovation du site a été commandée (acompte payé) début du travail en novembre 2019. Membres actifs pour ce projet : Christina Ceulemans, Myriam </w:t>
      </w:r>
      <w:proofErr w:type="spellStart"/>
      <w:r w:rsidR="008C63A4">
        <w:rPr>
          <w:rFonts w:ascii="Times New Roman" w:hAnsi="Times New Roman"/>
          <w:sz w:val="24"/>
          <w:szCs w:val="24"/>
          <w:lang w:val="fr-BE"/>
        </w:rPr>
        <w:t>Serck</w:t>
      </w:r>
      <w:proofErr w:type="spellEnd"/>
      <w:r w:rsidR="008C63A4">
        <w:rPr>
          <w:rFonts w:ascii="Times New Roman" w:hAnsi="Times New Roman"/>
          <w:sz w:val="24"/>
          <w:szCs w:val="24"/>
          <w:lang w:val="fr-BE"/>
        </w:rPr>
        <w:t xml:space="preserve">, Dora </w:t>
      </w:r>
      <w:proofErr w:type="spellStart"/>
      <w:r w:rsidR="008C63A4">
        <w:rPr>
          <w:rFonts w:ascii="Times New Roman" w:hAnsi="Times New Roman"/>
          <w:sz w:val="24"/>
          <w:szCs w:val="24"/>
          <w:lang w:val="fr-BE"/>
        </w:rPr>
        <w:t>Urbanyi</w:t>
      </w:r>
      <w:proofErr w:type="spellEnd"/>
      <w:r w:rsidR="008C63A4">
        <w:rPr>
          <w:rFonts w:ascii="Times New Roman" w:hAnsi="Times New Roman"/>
          <w:sz w:val="24"/>
          <w:szCs w:val="24"/>
          <w:lang w:val="fr-BE"/>
        </w:rPr>
        <w:t xml:space="preserve">. </w:t>
      </w:r>
      <w:r w:rsidR="009D4729">
        <w:rPr>
          <w:rFonts w:ascii="Times New Roman" w:hAnsi="Times New Roman"/>
          <w:sz w:val="24"/>
          <w:szCs w:val="24"/>
          <w:lang w:val="fr-BE"/>
        </w:rPr>
        <w:t xml:space="preserve">Demander un membre néerlandophone volontaire pour ce groupe de travail. </w:t>
      </w:r>
      <w:r w:rsidR="008C63A4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FA1EA7">
        <w:rPr>
          <w:rFonts w:ascii="Times New Roman" w:hAnsi="Times New Roman"/>
          <w:sz w:val="24"/>
          <w:szCs w:val="24"/>
          <w:lang w:val="fr-BE"/>
        </w:rPr>
        <w:t>Besoin d’un webmaster.</w:t>
      </w:r>
    </w:p>
    <w:p w14:paraId="66791AB3" w14:textId="46421052" w:rsidR="00501DBD" w:rsidRDefault="008C63A4" w:rsidP="00501DBD">
      <w:pPr>
        <w:rPr>
          <w:rFonts w:ascii="Times New Roman" w:hAnsi="Times New Roman"/>
          <w:sz w:val="24"/>
          <w:szCs w:val="24"/>
          <w:lang w:val="fr-BE"/>
        </w:rPr>
      </w:pPr>
      <w:r w:rsidRPr="008C63A4">
        <w:rPr>
          <w:rFonts w:ascii="Times New Roman" w:hAnsi="Times New Roman"/>
          <w:b/>
          <w:sz w:val="24"/>
          <w:szCs w:val="24"/>
          <w:lang w:val="fr-BE"/>
        </w:rPr>
        <w:t>P</w:t>
      </w:r>
      <w:r w:rsidR="00B91568" w:rsidRPr="008C63A4">
        <w:rPr>
          <w:rFonts w:ascii="Times New Roman" w:hAnsi="Times New Roman"/>
          <w:b/>
          <w:sz w:val="24"/>
          <w:szCs w:val="24"/>
          <w:lang w:val="fr-BE"/>
        </w:rPr>
        <w:t>age Facebook</w:t>
      </w:r>
      <w:r w:rsidR="007574D4">
        <w:rPr>
          <w:rFonts w:ascii="Times New Roman" w:hAnsi="Times New Roman"/>
          <w:b/>
          <w:sz w:val="24"/>
          <w:szCs w:val="24"/>
          <w:lang w:val="fr-BE"/>
        </w:rPr>
        <w:t> :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8C63A4">
        <w:rPr>
          <w:rFonts w:ascii="Times New Roman" w:hAnsi="Times New Roman"/>
          <w:sz w:val="24"/>
          <w:szCs w:val="24"/>
          <w:lang w:val="fr-BE"/>
        </w:rPr>
        <w:t>https://www.facebook.com/BelgianCommitteeOfTheBlueShield/</w:t>
      </w:r>
    </w:p>
    <w:p w14:paraId="5B0A9B80" w14:textId="6F78ECBB" w:rsidR="008C63A4" w:rsidRDefault="008C63A4" w:rsidP="00501DBD">
      <w:pPr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Suivi actuellement par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T. </w:t>
      </w:r>
      <w:proofErr w:type="spellStart"/>
      <w:r>
        <w:rPr>
          <w:rFonts w:ascii="Times New Roman" w:hAnsi="Times New Roman"/>
          <w:bCs/>
          <w:sz w:val="24"/>
          <w:szCs w:val="24"/>
          <w:lang w:val="fr-FR"/>
        </w:rPr>
        <w:t>Delplancq</w:t>
      </w:r>
      <w:proofErr w:type="spellEnd"/>
      <w:r>
        <w:rPr>
          <w:rFonts w:ascii="Times New Roman" w:hAnsi="Times New Roman"/>
          <w:bCs/>
          <w:sz w:val="24"/>
          <w:szCs w:val="24"/>
          <w:lang w:val="fr-FR"/>
        </w:rPr>
        <w:t xml:space="preserve"> et </w:t>
      </w:r>
      <w:r>
        <w:rPr>
          <w:rFonts w:ascii="Times New Roman" w:hAnsi="Times New Roman"/>
          <w:bCs/>
          <w:sz w:val="24"/>
          <w:szCs w:val="24"/>
          <w:lang w:val="fr-BE"/>
        </w:rPr>
        <w:t>Anne-Sophie Hanse.</w:t>
      </w:r>
      <w:r w:rsidR="00CE3640">
        <w:rPr>
          <w:rFonts w:ascii="Times New Roman" w:hAnsi="Times New Roman"/>
          <w:bCs/>
          <w:sz w:val="24"/>
          <w:szCs w:val="24"/>
          <w:lang w:val="fr-BE"/>
        </w:rPr>
        <w:t xml:space="preserve"> Action immédiate envoyer </w:t>
      </w:r>
      <w:r w:rsidR="00FD6969">
        <w:rPr>
          <w:rFonts w:ascii="Times New Roman" w:hAnsi="Times New Roman"/>
          <w:bCs/>
          <w:sz w:val="24"/>
          <w:szCs w:val="24"/>
          <w:lang w:val="fr-BE"/>
        </w:rPr>
        <w:t xml:space="preserve">à nouveau </w:t>
      </w:r>
      <w:r w:rsidR="00CE3640">
        <w:rPr>
          <w:rFonts w:ascii="Times New Roman" w:hAnsi="Times New Roman"/>
          <w:bCs/>
          <w:sz w:val="24"/>
          <w:szCs w:val="24"/>
          <w:lang w:val="fr-BE"/>
        </w:rPr>
        <w:t xml:space="preserve">l’adresse Facebook à tous les membres et les inciter à participer au contenu.  </w:t>
      </w:r>
    </w:p>
    <w:p w14:paraId="22CCB788" w14:textId="2E113795" w:rsidR="008C63A4" w:rsidRDefault="008C63A4" w:rsidP="00501DBD">
      <w:pPr>
        <w:rPr>
          <w:rFonts w:ascii="Times New Roman" w:hAnsi="Times New Roman"/>
          <w:sz w:val="24"/>
          <w:szCs w:val="24"/>
          <w:lang w:val="fr-BE"/>
        </w:rPr>
      </w:pPr>
      <w:r w:rsidRPr="008C63A4">
        <w:rPr>
          <w:rFonts w:ascii="Times New Roman" w:hAnsi="Times New Roman"/>
          <w:b/>
          <w:sz w:val="24"/>
          <w:szCs w:val="24"/>
          <w:lang w:val="fr-BE"/>
        </w:rPr>
        <w:t>La  presse</w:t>
      </w:r>
      <w:r>
        <w:rPr>
          <w:rFonts w:ascii="Times New Roman" w:hAnsi="Times New Roman"/>
          <w:sz w:val="24"/>
          <w:szCs w:val="24"/>
          <w:lang w:val="fr-BE"/>
        </w:rPr>
        <w:t xml:space="preserve"> devrait être contactée lors de nos actions.</w:t>
      </w:r>
      <w:r w:rsidR="006B0BD8">
        <w:rPr>
          <w:rFonts w:ascii="Times New Roman" w:hAnsi="Times New Roman"/>
          <w:sz w:val="24"/>
          <w:szCs w:val="24"/>
          <w:lang w:val="fr-BE"/>
        </w:rPr>
        <w:t xml:space="preserve"> (</w:t>
      </w:r>
      <w:r w:rsidR="00CE3640">
        <w:rPr>
          <w:rFonts w:ascii="Times New Roman" w:hAnsi="Times New Roman"/>
          <w:sz w:val="24"/>
          <w:szCs w:val="24"/>
          <w:lang w:val="fr-BE"/>
        </w:rPr>
        <w:t>S</w:t>
      </w:r>
      <w:r w:rsidR="006B0BD8">
        <w:rPr>
          <w:rFonts w:ascii="Times New Roman" w:hAnsi="Times New Roman"/>
          <w:sz w:val="24"/>
          <w:szCs w:val="24"/>
          <w:lang w:val="fr-BE"/>
        </w:rPr>
        <w:t>urtout par exemple lors d’un exercice feu ou autre)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332E85">
        <w:rPr>
          <w:rFonts w:ascii="Times New Roman" w:hAnsi="Times New Roman"/>
          <w:sz w:val="24"/>
          <w:szCs w:val="24"/>
          <w:lang w:val="fr-BE"/>
        </w:rPr>
        <w:t>(Exemple sur France III, quelques minutes sur les exercices de préparation à un incendie d’un bâtiment culturel)</w:t>
      </w:r>
    </w:p>
    <w:p w14:paraId="3BEE7113" w14:textId="153CAF37" w:rsidR="00F23E13" w:rsidRDefault="00F23E13" w:rsidP="00501DBD">
      <w:pPr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Réaliser </w:t>
      </w:r>
      <w:r w:rsidRPr="00F23E13">
        <w:rPr>
          <w:rFonts w:ascii="Times New Roman" w:hAnsi="Times New Roman"/>
          <w:b/>
          <w:sz w:val="24"/>
          <w:szCs w:val="24"/>
          <w:lang w:val="fr-BE"/>
        </w:rPr>
        <w:t>conférences ou articles</w:t>
      </w:r>
      <w:r>
        <w:rPr>
          <w:rFonts w:ascii="Times New Roman" w:hAnsi="Times New Roman"/>
          <w:sz w:val="24"/>
          <w:szCs w:val="24"/>
          <w:lang w:val="fr-BE"/>
        </w:rPr>
        <w:t xml:space="preserve"> dans les milieux culturels. (</w:t>
      </w:r>
      <w:r w:rsidR="009D440C">
        <w:rPr>
          <w:rFonts w:ascii="Times New Roman" w:hAnsi="Times New Roman"/>
          <w:sz w:val="24"/>
          <w:szCs w:val="24"/>
          <w:lang w:val="fr-BE"/>
        </w:rPr>
        <w:t>P</w:t>
      </w:r>
      <w:r>
        <w:rPr>
          <w:rFonts w:ascii="Times New Roman" w:hAnsi="Times New Roman"/>
          <w:sz w:val="24"/>
          <w:szCs w:val="24"/>
          <w:lang w:val="fr-BE"/>
        </w:rPr>
        <w:t>roacti</w:t>
      </w:r>
      <w:r w:rsidR="008336FE">
        <w:rPr>
          <w:rFonts w:ascii="Times New Roman" w:hAnsi="Times New Roman"/>
          <w:sz w:val="24"/>
          <w:szCs w:val="24"/>
          <w:lang w:val="fr-BE"/>
        </w:rPr>
        <w:t>vité</w:t>
      </w:r>
      <w:r>
        <w:rPr>
          <w:rFonts w:ascii="Times New Roman" w:hAnsi="Times New Roman"/>
          <w:sz w:val="24"/>
          <w:szCs w:val="24"/>
          <w:lang w:val="fr-BE"/>
        </w:rPr>
        <w:t xml:space="preserve">)  </w:t>
      </w:r>
    </w:p>
    <w:p w14:paraId="69A3052C" w14:textId="7AE6831D" w:rsidR="00D83384" w:rsidRPr="009F7338" w:rsidRDefault="00D83384" w:rsidP="009F7338">
      <w:pPr>
        <w:rPr>
          <w:rFonts w:ascii="Times New Roman" w:hAnsi="Times New Roman"/>
          <w:sz w:val="24"/>
          <w:szCs w:val="24"/>
          <w:lang w:val="fr-BE"/>
        </w:rPr>
      </w:pPr>
      <w:r w:rsidRPr="009F7338">
        <w:rPr>
          <w:rFonts w:ascii="Times New Roman" w:hAnsi="Times New Roman"/>
          <w:sz w:val="24"/>
          <w:szCs w:val="24"/>
          <w:lang w:val="fr-BE"/>
        </w:rPr>
        <w:t xml:space="preserve">Développer une </w:t>
      </w:r>
      <w:r w:rsidRPr="009F7338">
        <w:rPr>
          <w:rFonts w:ascii="Times New Roman" w:hAnsi="Times New Roman"/>
          <w:b/>
          <w:sz w:val="24"/>
          <w:szCs w:val="24"/>
          <w:lang w:val="fr-BE"/>
        </w:rPr>
        <w:t>stratégie de communication</w:t>
      </w:r>
      <w:r w:rsidRPr="009F7338">
        <w:rPr>
          <w:rFonts w:ascii="Times New Roman" w:hAnsi="Times New Roman"/>
          <w:sz w:val="24"/>
          <w:szCs w:val="24"/>
          <w:lang w:val="fr-BE"/>
        </w:rPr>
        <w:t xml:space="preserve"> à destination des politiques, </w:t>
      </w:r>
      <w:r w:rsidR="009F7338" w:rsidRPr="009F7338">
        <w:rPr>
          <w:rFonts w:ascii="Times New Roman" w:hAnsi="Times New Roman"/>
          <w:sz w:val="24"/>
          <w:szCs w:val="24"/>
          <w:lang w:val="fr-BE"/>
        </w:rPr>
        <w:t>des re</w:t>
      </w:r>
      <w:r w:rsidR="009F7338">
        <w:rPr>
          <w:rFonts w:ascii="Times New Roman" w:hAnsi="Times New Roman"/>
          <w:sz w:val="24"/>
          <w:szCs w:val="24"/>
          <w:lang w:val="fr-BE"/>
        </w:rPr>
        <w:t>s</w:t>
      </w:r>
      <w:r w:rsidR="009F7338" w:rsidRPr="009F7338">
        <w:rPr>
          <w:rFonts w:ascii="Times New Roman" w:hAnsi="Times New Roman"/>
          <w:sz w:val="24"/>
          <w:szCs w:val="24"/>
          <w:lang w:val="fr-BE"/>
        </w:rPr>
        <w:t xml:space="preserve">ponsables culturels et du </w:t>
      </w:r>
      <w:r w:rsidRPr="009F7338">
        <w:rPr>
          <w:rFonts w:ascii="Times New Roman" w:hAnsi="Times New Roman"/>
          <w:sz w:val="24"/>
          <w:szCs w:val="24"/>
          <w:lang w:val="fr-BE"/>
        </w:rPr>
        <w:t>public</w:t>
      </w:r>
      <w:r w:rsidR="009F7338" w:rsidRPr="009F7338">
        <w:rPr>
          <w:rFonts w:ascii="Times New Roman" w:hAnsi="Times New Roman"/>
          <w:sz w:val="24"/>
          <w:szCs w:val="24"/>
          <w:lang w:val="fr-BE"/>
        </w:rPr>
        <w:t>.</w:t>
      </w:r>
    </w:p>
    <w:p w14:paraId="4D26CB85" w14:textId="6A68AF82" w:rsidR="008336FE" w:rsidRPr="008336FE" w:rsidRDefault="008336FE" w:rsidP="00501DBD">
      <w:pPr>
        <w:rPr>
          <w:rFonts w:ascii="Times New Roman" w:hAnsi="Times New Roman"/>
          <w:sz w:val="24"/>
          <w:szCs w:val="24"/>
          <w:lang w:val="fr-BE"/>
        </w:rPr>
      </w:pPr>
      <w:r w:rsidRPr="00442D5A">
        <w:rPr>
          <w:rFonts w:ascii="Times New Roman" w:hAnsi="Times New Roman"/>
          <w:sz w:val="24"/>
          <w:szCs w:val="24"/>
          <w:u w:val="single"/>
          <w:lang w:val="fr-BE"/>
        </w:rPr>
        <w:t>Observations</w:t>
      </w:r>
      <w:r w:rsidRPr="008336FE">
        <w:rPr>
          <w:rFonts w:ascii="Times New Roman" w:hAnsi="Times New Roman"/>
          <w:sz w:val="24"/>
          <w:szCs w:val="24"/>
          <w:lang w:val="fr-BE"/>
        </w:rPr>
        <w:t xml:space="preserve"> : </w:t>
      </w:r>
      <w:r>
        <w:rPr>
          <w:rFonts w:ascii="Times New Roman" w:hAnsi="Times New Roman"/>
          <w:sz w:val="24"/>
          <w:szCs w:val="24"/>
          <w:lang w:val="fr-BE"/>
        </w:rPr>
        <w:t>aucun impact sur les gestionnaires politiques après les incendies dramatiques récents (Rio de Janeiro, Notre-Dame de Paris</w:t>
      </w:r>
      <w:proofErr w:type="gramStart"/>
      <w:r>
        <w:rPr>
          <w:rFonts w:ascii="Times New Roman" w:hAnsi="Times New Roman"/>
          <w:sz w:val="24"/>
          <w:szCs w:val="24"/>
          <w:lang w:val="fr-BE"/>
        </w:rPr>
        <w:t>..)</w:t>
      </w:r>
      <w:proofErr w:type="gramEnd"/>
      <w:r>
        <w:rPr>
          <w:rFonts w:ascii="Times New Roman" w:hAnsi="Times New Roman"/>
          <w:sz w:val="24"/>
          <w:szCs w:val="24"/>
          <w:lang w:val="fr-BE"/>
        </w:rPr>
        <w:t xml:space="preserve"> Il faut cibler </w:t>
      </w:r>
      <w:r w:rsidR="00442D5A">
        <w:rPr>
          <w:rFonts w:ascii="Times New Roman" w:hAnsi="Times New Roman"/>
          <w:sz w:val="24"/>
          <w:szCs w:val="24"/>
          <w:lang w:val="fr-BE"/>
        </w:rPr>
        <w:t xml:space="preserve">et informer </w:t>
      </w:r>
      <w:r>
        <w:rPr>
          <w:rFonts w:ascii="Times New Roman" w:hAnsi="Times New Roman"/>
          <w:sz w:val="24"/>
          <w:szCs w:val="24"/>
          <w:lang w:val="fr-BE"/>
        </w:rPr>
        <w:t xml:space="preserve">les autorités locales et administratives et à nouveau les gouverneurs de Province. </w:t>
      </w:r>
    </w:p>
    <w:p w14:paraId="75540289" w14:textId="77777777" w:rsidR="00677FCC" w:rsidRPr="00CA5689" w:rsidRDefault="00677FCC" w:rsidP="00677FCC">
      <w:pPr>
        <w:jc w:val="left"/>
        <w:rPr>
          <w:rFonts w:ascii="Times New Roman" w:hAnsi="Times New Roman"/>
          <w:spacing w:val="0"/>
          <w:sz w:val="24"/>
          <w:szCs w:val="24"/>
          <w:lang w:val="fr-BE" w:eastAsia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L’ASBL doit avoir comme but de sensibiliser les pouvoirs publics. </w:t>
      </w:r>
    </w:p>
    <w:p w14:paraId="57026F96" w14:textId="7BD1C40D" w:rsidR="00501DBD" w:rsidRDefault="000C76D9" w:rsidP="00501DBD">
      <w:pPr>
        <w:rPr>
          <w:rFonts w:ascii="Times New Roman" w:hAnsi="Times New Roman"/>
          <w:sz w:val="24"/>
          <w:szCs w:val="24"/>
          <w:u w:val="single"/>
          <w:lang w:val="fr-BE"/>
        </w:rPr>
      </w:pPr>
      <w:r>
        <w:rPr>
          <w:rFonts w:ascii="Times New Roman" w:hAnsi="Times New Roman"/>
          <w:sz w:val="24"/>
          <w:szCs w:val="24"/>
          <w:u w:val="single"/>
          <w:lang w:val="fr-BE"/>
        </w:rPr>
        <w:t>-</w:t>
      </w:r>
      <w:r w:rsidR="00752EC4">
        <w:rPr>
          <w:rFonts w:ascii="Times New Roman" w:hAnsi="Times New Roman"/>
          <w:sz w:val="24"/>
          <w:szCs w:val="24"/>
          <w:u w:val="single"/>
          <w:lang w:val="fr-BE"/>
        </w:rPr>
        <w:t xml:space="preserve"> </w:t>
      </w:r>
      <w:r w:rsidR="00501DBD" w:rsidRPr="00F23E13">
        <w:rPr>
          <w:rFonts w:ascii="Times New Roman" w:hAnsi="Times New Roman"/>
          <w:sz w:val="24"/>
          <w:szCs w:val="24"/>
          <w:u w:val="single"/>
          <w:lang w:val="fr-BE"/>
        </w:rPr>
        <w:t xml:space="preserve">Plus </w:t>
      </w:r>
      <w:r w:rsidR="00501DBD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>grande implication des membres</w:t>
      </w:r>
    </w:p>
    <w:p w14:paraId="742FD6D3" w14:textId="310B4393" w:rsidR="0094046D" w:rsidRPr="0094046D" w:rsidRDefault="0094046D" w:rsidP="00501DBD">
      <w:pPr>
        <w:rPr>
          <w:rFonts w:ascii="Times New Roman" w:hAnsi="Times New Roman"/>
          <w:sz w:val="24"/>
          <w:szCs w:val="24"/>
          <w:lang w:val="fr-BE"/>
        </w:rPr>
      </w:pPr>
      <w:r w:rsidRPr="0094046D">
        <w:rPr>
          <w:rFonts w:ascii="Times New Roman" w:hAnsi="Times New Roman"/>
          <w:sz w:val="24"/>
          <w:szCs w:val="24"/>
          <w:lang w:val="fr-BE"/>
        </w:rPr>
        <w:t>Les membres doivent</w:t>
      </w:r>
      <w:r>
        <w:rPr>
          <w:rFonts w:ascii="Times New Roman" w:hAnsi="Times New Roman"/>
          <w:sz w:val="24"/>
          <w:szCs w:val="24"/>
          <w:lang w:val="fr-BE"/>
        </w:rPr>
        <w:t xml:space="preserve"> se sentir plus concernés et devenir chacun dans sa spécialité un relais vis-à-vis des autorités</w:t>
      </w:r>
      <w:r w:rsidR="004448F7">
        <w:rPr>
          <w:rFonts w:ascii="Times New Roman" w:hAnsi="Times New Roman"/>
          <w:sz w:val="24"/>
          <w:szCs w:val="24"/>
          <w:lang w:val="fr-BE"/>
        </w:rPr>
        <w:t xml:space="preserve"> locales, régionales et fédérales</w:t>
      </w:r>
      <w:r>
        <w:rPr>
          <w:rFonts w:ascii="Times New Roman" w:hAnsi="Times New Roman"/>
          <w:sz w:val="24"/>
          <w:szCs w:val="24"/>
          <w:lang w:val="fr-BE"/>
        </w:rPr>
        <w:t xml:space="preserve">. </w:t>
      </w:r>
      <w:r w:rsidR="000C76D9">
        <w:rPr>
          <w:rFonts w:ascii="Times New Roman" w:hAnsi="Times New Roman"/>
          <w:sz w:val="24"/>
          <w:szCs w:val="24"/>
          <w:lang w:val="fr-BE"/>
        </w:rPr>
        <w:t xml:space="preserve">Ils doivent recevoir plus : par </w:t>
      </w:r>
      <w:r w:rsidR="000C76D9">
        <w:rPr>
          <w:rFonts w:ascii="Times New Roman" w:hAnsi="Times New Roman"/>
          <w:sz w:val="24"/>
          <w:szCs w:val="24"/>
          <w:lang w:val="fr-BE"/>
        </w:rPr>
        <w:lastRenderedPageBreak/>
        <w:t xml:space="preserve">exemple un envoi trimestriel (ou semestriel) par mail avec des informations avec des échanges de documents et pas seulement issus du C.A. </w:t>
      </w:r>
      <w:r w:rsidR="00C10EA6">
        <w:rPr>
          <w:rFonts w:ascii="Times New Roman" w:hAnsi="Times New Roman"/>
          <w:sz w:val="24"/>
          <w:szCs w:val="24"/>
          <w:lang w:val="fr-BE"/>
        </w:rPr>
        <w:t>Il faut</w:t>
      </w:r>
      <w:r w:rsidR="00050385">
        <w:rPr>
          <w:rFonts w:ascii="Times New Roman" w:hAnsi="Times New Roman"/>
          <w:sz w:val="24"/>
          <w:szCs w:val="24"/>
          <w:lang w:val="fr-BE"/>
        </w:rPr>
        <w:t xml:space="preserve"> encore</w:t>
      </w:r>
      <w:r w:rsidR="00C10EA6">
        <w:rPr>
          <w:rFonts w:ascii="Times New Roman" w:hAnsi="Times New Roman"/>
          <w:sz w:val="24"/>
          <w:szCs w:val="24"/>
          <w:lang w:val="fr-BE"/>
        </w:rPr>
        <w:t xml:space="preserve"> leur demander ce qu’ils attendent de l’ASBL. </w:t>
      </w:r>
    </w:p>
    <w:p w14:paraId="5B3D3C12" w14:textId="2694AB43" w:rsidR="000C76D9" w:rsidRDefault="00050385" w:rsidP="00501DBD">
      <w:pPr>
        <w:spacing w:line="276" w:lineRule="auto"/>
        <w:jc w:val="left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u w:val="single"/>
          <w:lang w:val="fr-BE"/>
        </w:rPr>
        <w:t>-</w:t>
      </w:r>
      <w:r w:rsidR="00752EC4">
        <w:rPr>
          <w:rFonts w:ascii="Times New Roman" w:hAnsi="Times New Roman"/>
          <w:sz w:val="24"/>
          <w:szCs w:val="24"/>
          <w:u w:val="single"/>
          <w:lang w:val="fr-BE"/>
        </w:rPr>
        <w:t xml:space="preserve"> </w:t>
      </w:r>
      <w:r w:rsidR="000C76D9" w:rsidRPr="00A828B5">
        <w:rPr>
          <w:rFonts w:ascii="Times New Roman" w:hAnsi="Times New Roman"/>
          <w:sz w:val="24"/>
          <w:szCs w:val="24"/>
          <w:u w:val="single"/>
          <w:lang w:val="fr-BE"/>
        </w:rPr>
        <w:t>Le</w:t>
      </w:r>
      <w:r w:rsidR="00501DBD" w:rsidRPr="00A828B5">
        <w:rPr>
          <w:rFonts w:ascii="Times New Roman" w:hAnsi="Times New Roman"/>
          <w:sz w:val="24"/>
          <w:szCs w:val="24"/>
          <w:u w:val="single"/>
          <w:lang w:val="fr-BE"/>
        </w:rPr>
        <w:t xml:space="preserve"> </w:t>
      </w:r>
      <w:r w:rsidR="00501DBD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>nombre de membres</w:t>
      </w:r>
      <w:r w:rsidR="000C76D9">
        <w:rPr>
          <w:rFonts w:ascii="Times New Roman" w:hAnsi="Times New Roman"/>
          <w:sz w:val="24"/>
          <w:szCs w:val="24"/>
          <w:lang w:val="fr-BE"/>
        </w:rPr>
        <w:t xml:space="preserve"> est trop faible  (environ 6</w:t>
      </w:r>
      <w:r w:rsidR="00431C61">
        <w:rPr>
          <w:rFonts w:ascii="Times New Roman" w:hAnsi="Times New Roman"/>
          <w:sz w:val="24"/>
          <w:szCs w:val="24"/>
          <w:lang w:val="fr-BE"/>
        </w:rPr>
        <w:t>0</w:t>
      </w:r>
      <w:r w:rsidR="000C76D9">
        <w:rPr>
          <w:rFonts w:ascii="Times New Roman" w:hAnsi="Times New Roman"/>
          <w:sz w:val="24"/>
          <w:szCs w:val="24"/>
          <w:lang w:val="fr-BE"/>
        </w:rPr>
        <w:t xml:space="preserve">) </w:t>
      </w:r>
      <w:r w:rsidR="00A828B5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0C76D9">
        <w:rPr>
          <w:rFonts w:ascii="Times New Roman" w:hAnsi="Times New Roman"/>
          <w:sz w:val="24"/>
          <w:szCs w:val="24"/>
          <w:lang w:val="fr-BE"/>
        </w:rPr>
        <w:t>Et surtout</w:t>
      </w:r>
      <w:r w:rsidR="00431C61">
        <w:rPr>
          <w:rFonts w:ascii="Times New Roman" w:hAnsi="Times New Roman"/>
          <w:sz w:val="24"/>
          <w:szCs w:val="24"/>
          <w:lang w:val="fr-BE"/>
        </w:rPr>
        <w:t>,</w:t>
      </w:r>
      <w:r w:rsidR="000C76D9">
        <w:rPr>
          <w:rFonts w:ascii="Times New Roman" w:hAnsi="Times New Roman"/>
          <w:sz w:val="24"/>
          <w:szCs w:val="24"/>
          <w:lang w:val="fr-BE"/>
        </w:rPr>
        <w:t xml:space="preserve"> il y a des secteurs absents</w:t>
      </w:r>
      <w:r w:rsidR="00FA1EA7">
        <w:rPr>
          <w:rFonts w:ascii="Times New Roman" w:hAnsi="Times New Roman"/>
          <w:sz w:val="24"/>
          <w:szCs w:val="24"/>
          <w:lang w:val="fr-BE"/>
        </w:rPr>
        <w:t xml:space="preserve"> : </w:t>
      </w:r>
      <w:r w:rsidR="00A828B5">
        <w:rPr>
          <w:rFonts w:ascii="Times New Roman" w:hAnsi="Times New Roman"/>
          <w:sz w:val="24"/>
          <w:szCs w:val="24"/>
          <w:lang w:val="fr-BE"/>
        </w:rPr>
        <w:t xml:space="preserve">Pas de pompiers, </w:t>
      </w:r>
      <w:r w:rsidR="00431C61">
        <w:rPr>
          <w:rFonts w:ascii="Times New Roman" w:hAnsi="Times New Roman"/>
          <w:sz w:val="24"/>
          <w:szCs w:val="24"/>
          <w:lang w:val="fr-BE"/>
        </w:rPr>
        <w:t>p</w:t>
      </w:r>
      <w:r>
        <w:rPr>
          <w:rFonts w:ascii="Times New Roman" w:hAnsi="Times New Roman"/>
          <w:sz w:val="24"/>
          <w:szCs w:val="24"/>
          <w:lang w:val="fr-BE"/>
        </w:rPr>
        <w:t xml:space="preserve">ersonne </w:t>
      </w:r>
      <w:r w:rsidR="00431C61">
        <w:rPr>
          <w:rFonts w:ascii="Times New Roman" w:hAnsi="Times New Roman"/>
          <w:sz w:val="24"/>
          <w:szCs w:val="24"/>
          <w:lang w:val="fr-BE"/>
        </w:rPr>
        <w:t xml:space="preserve"> de l’Armée,  </w:t>
      </w:r>
      <w:r w:rsidR="00A828B5">
        <w:rPr>
          <w:rFonts w:ascii="Times New Roman" w:hAnsi="Times New Roman"/>
          <w:sz w:val="24"/>
          <w:szCs w:val="24"/>
          <w:lang w:val="fr-BE"/>
        </w:rPr>
        <w:t>trop peu de directeurs de Musées,</w:t>
      </w:r>
      <w:r w:rsidR="00C10EA6">
        <w:rPr>
          <w:rFonts w:ascii="Times New Roman" w:hAnsi="Times New Roman"/>
          <w:sz w:val="24"/>
          <w:szCs w:val="24"/>
          <w:lang w:val="fr-BE"/>
        </w:rPr>
        <w:t xml:space="preserve"> trop peu de conservateurs-restaurateurs</w:t>
      </w:r>
      <w:r w:rsidR="00FA1EA7">
        <w:rPr>
          <w:rFonts w:ascii="Times New Roman" w:hAnsi="Times New Roman"/>
          <w:sz w:val="24"/>
          <w:szCs w:val="24"/>
          <w:lang w:val="fr-BE"/>
        </w:rPr>
        <w:t>, pas de responsables de demeures historiques, ni des édifices religieux</w:t>
      </w:r>
      <w:r w:rsidR="00C10EA6">
        <w:rPr>
          <w:rFonts w:ascii="Times New Roman" w:hAnsi="Times New Roman"/>
          <w:sz w:val="24"/>
          <w:szCs w:val="24"/>
          <w:lang w:val="fr-BE"/>
        </w:rPr>
        <w:t xml:space="preserve">  etc</w:t>
      </w:r>
      <w:proofErr w:type="gramStart"/>
      <w:r w:rsidR="00C10EA6">
        <w:rPr>
          <w:rFonts w:ascii="Times New Roman" w:hAnsi="Times New Roman"/>
          <w:sz w:val="24"/>
          <w:szCs w:val="24"/>
          <w:lang w:val="fr-BE"/>
        </w:rPr>
        <w:t>..</w:t>
      </w:r>
      <w:proofErr w:type="gramEnd"/>
      <w:r w:rsidR="00A828B5">
        <w:rPr>
          <w:rFonts w:ascii="Times New Roman" w:hAnsi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z w:val="24"/>
          <w:szCs w:val="24"/>
          <w:lang w:val="fr-BE"/>
        </w:rPr>
        <w:t>Chacun doit essayer de convaincre de nouveaux membres d’adhérer à l’A.S.B.L.</w:t>
      </w:r>
      <w:r w:rsidR="00AB1FD8">
        <w:rPr>
          <w:rFonts w:ascii="Times New Roman" w:hAnsi="Times New Roman"/>
          <w:sz w:val="24"/>
          <w:szCs w:val="24"/>
          <w:lang w:val="fr-BE"/>
        </w:rPr>
        <w:t xml:space="preserve"> (essayer d’atteindre 100 membres  en 2020 ?)</w:t>
      </w:r>
    </w:p>
    <w:p w14:paraId="57366C4F" w14:textId="77777777" w:rsidR="000C76D9" w:rsidRDefault="000C76D9" w:rsidP="00501DBD">
      <w:pPr>
        <w:spacing w:line="276" w:lineRule="auto"/>
        <w:jc w:val="left"/>
        <w:rPr>
          <w:rFonts w:ascii="Times New Roman" w:hAnsi="Times New Roman"/>
          <w:sz w:val="24"/>
          <w:szCs w:val="24"/>
          <w:lang w:val="fr-BE"/>
        </w:rPr>
      </w:pPr>
    </w:p>
    <w:p w14:paraId="049F8E92" w14:textId="5C81B843" w:rsidR="007574D4" w:rsidRDefault="002A5644" w:rsidP="007574D4">
      <w:pPr>
        <w:rPr>
          <w:b/>
          <w:lang w:val="fr-BE"/>
        </w:rPr>
      </w:pPr>
      <w:r w:rsidRPr="002A5644">
        <w:rPr>
          <w:rFonts w:ascii="Times New Roman" w:hAnsi="Times New Roman"/>
          <w:b/>
          <w:sz w:val="24"/>
          <w:szCs w:val="24"/>
          <w:u w:val="single"/>
          <w:lang w:val="fr-BE"/>
        </w:rPr>
        <w:t>II.</w:t>
      </w:r>
      <w:r w:rsidR="005C4925" w:rsidRPr="002A5644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</w:t>
      </w:r>
      <w:r w:rsidR="00501DBD" w:rsidRPr="002A5644">
        <w:rPr>
          <w:rFonts w:ascii="Times New Roman" w:hAnsi="Times New Roman"/>
          <w:b/>
          <w:sz w:val="24"/>
          <w:szCs w:val="24"/>
          <w:u w:val="single"/>
          <w:lang w:val="fr-BE"/>
        </w:rPr>
        <w:t>Développement des</w:t>
      </w:r>
      <w:r w:rsidR="00501DBD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 </w:t>
      </w:r>
      <w:r w:rsidR="005C4925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>A</w:t>
      </w:r>
      <w:r w:rsidR="00501DBD" w:rsidRPr="005C4925">
        <w:rPr>
          <w:rFonts w:ascii="Times New Roman" w:hAnsi="Times New Roman"/>
          <w:b/>
          <w:sz w:val="24"/>
          <w:szCs w:val="24"/>
          <w:u w:val="single"/>
          <w:lang w:val="fr-BE"/>
        </w:rPr>
        <w:t>ctivités</w:t>
      </w:r>
      <w:r w:rsidR="005C4925" w:rsidRPr="005C4925">
        <w:rPr>
          <w:b/>
          <w:lang w:val="fr-BE"/>
        </w:rPr>
        <w:t>:</w:t>
      </w:r>
      <w:r w:rsidR="007574D4">
        <w:rPr>
          <w:b/>
          <w:lang w:val="fr-BE"/>
        </w:rPr>
        <w:t xml:space="preserve">                                                                                                           </w:t>
      </w:r>
    </w:p>
    <w:p w14:paraId="79D00416" w14:textId="77777777" w:rsidR="007574D4" w:rsidRDefault="007574D4" w:rsidP="007574D4">
      <w:pPr>
        <w:rPr>
          <w:b/>
          <w:lang w:val="fr-BE"/>
        </w:rPr>
      </w:pPr>
    </w:p>
    <w:p w14:paraId="633114F4" w14:textId="0DA1CA90" w:rsidR="007574D4" w:rsidRPr="007574D4" w:rsidRDefault="00752EC4" w:rsidP="007574D4">
      <w:pPr>
        <w:rPr>
          <w:rFonts w:ascii="Times New Roman" w:hAnsi="Times New Roman"/>
          <w:color w:val="000000"/>
          <w:sz w:val="24"/>
          <w:szCs w:val="24"/>
          <w:lang w:val="fr-BE"/>
        </w:rPr>
      </w:pPr>
      <w:r w:rsidRPr="007574D4">
        <w:rPr>
          <w:rFonts w:ascii="Times New Roman" w:hAnsi="Times New Roman"/>
          <w:sz w:val="24"/>
          <w:szCs w:val="24"/>
          <w:lang w:val="fr-BE"/>
        </w:rPr>
        <w:t>Coordonner les initiatives</w:t>
      </w:r>
      <w:r w:rsidR="00F44D07" w:rsidRPr="007574D4">
        <w:rPr>
          <w:rFonts w:ascii="Times New Roman" w:hAnsi="Times New Roman"/>
          <w:sz w:val="24"/>
          <w:szCs w:val="24"/>
          <w:lang w:val="fr-BE"/>
        </w:rPr>
        <w:t xml:space="preserve"> des différentes régions : c’est le but du projet d’A. Chevalier (en cours)</w:t>
      </w:r>
      <w:r w:rsidR="007574D4">
        <w:rPr>
          <w:rFonts w:ascii="Times New Roman" w:hAnsi="Times New Roman"/>
          <w:sz w:val="24"/>
          <w:szCs w:val="24"/>
          <w:lang w:val="fr-BE"/>
        </w:rPr>
        <w:t xml:space="preserve">                                                                                                                                                    </w:t>
      </w:r>
      <w:r w:rsidR="00D529BB" w:rsidRPr="007574D4">
        <w:rPr>
          <w:rFonts w:ascii="Times New Roman" w:hAnsi="Times New Roman"/>
          <w:color w:val="000000"/>
          <w:sz w:val="24"/>
          <w:szCs w:val="24"/>
          <w:lang w:val="fr-BE"/>
        </w:rPr>
        <w:t>Créer plus de liens avec les comités des pays voisins : Pays-Bas, France, Luxembourg.</w:t>
      </w:r>
      <w:r w:rsidR="006B56C8">
        <w:rPr>
          <w:rFonts w:ascii="Times New Roman" w:hAnsi="Times New Roman"/>
          <w:color w:val="000000"/>
          <w:sz w:val="24"/>
          <w:szCs w:val="24"/>
          <w:lang w:val="fr-BE"/>
        </w:rPr>
        <w:t xml:space="preserve"> </w:t>
      </w:r>
      <w:r w:rsidR="007574D4" w:rsidRPr="007574D4">
        <w:rPr>
          <w:rFonts w:ascii="Times New Roman" w:hAnsi="Times New Roman"/>
          <w:color w:val="000000"/>
          <w:sz w:val="24"/>
          <w:szCs w:val="24"/>
          <w:lang w:val="fr-BE"/>
        </w:rPr>
        <w:t>(Notamment lors de cours et d’exercices comme à Mons en 2015)</w:t>
      </w:r>
    </w:p>
    <w:p w14:paraId="2F81F137" w14:textId="10AE2E0A" w:rsidR="00F80429" w:rsidRDefault="00752EC4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Faire  </w:t>
      </w:r>
      <w:r w:rsidRPr="00267613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BE"/>
        </w:rPr>
        <w:t xml:space="preserve">un </w:t>
      </w:r>
      <w:r w:rsidRPr="00267613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document « boîte à outils »</w:t>
      </w:r>
      <w:r w:rsidR="00F44D07" w:rsidRPr="00267613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BE"/>
        </w:rPr>
        <w:t xml:space="preserve"> de base pour les interventions d’urgence</w:t>
      </w:r>
    </w:p>
    <w:p w14:paraId="53CA2E08" w14:textId="0020B880" w:rsidR="00267613" w:rsidRPr="007574D4" w:rsidRDefault="00267613" w:rsidP="00267613">
      <w:pPr>
        <w:jc w:val="left"/>
        <w:rPr>
          <w:rFonts w:ascii="Times New Roman" w:hAnsi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sz w:val="24"/>
          <w:szCs w:val="24"/>
          <w:lang w:val="fr-BE"/>
        </w:rPr>
        <w:t>Faire la l</w:t>
      </w:r>
      <w:r w:rsidRPr="007574D4">
        <w:rPr>
          <w:rFonts w:ascii="Times New Roman" w:hAnsi="Times New Roman"/>
          <w:color w:val="000000"/>
          <w:sz w:val="24"/>
          <w:szCs w:val="24"/>
          <w:lang w:val="fr-BE"/>
        </w:rPr>
        <w:t>iste des formations existantes</w:t>
      </w:r>
    </w:p>
    <w:p w14:paraId="0E54BA35" w14:textId="0B5FE714" w:rsidR="00267613" w:rsidRPr="00501DBD" w:rsidRDefault="00267613" w:rsidP="00267613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Faire la liste des publications et des documents  existants sur le sujet. </w:t>
      </w:r>
    </w:p>
    <w:p w14:paraId="637839CD" w14:textId="77777777" w:rsidR="00267613" w:rsidRPr="00E47864" w:rsidRDefault="00267613" w:rsidP="00267613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4CB872F0" w14:textId="2D45E536" w:rsidR="007574D4" w:rsidRDefault="007574D4" w:rsidP="007574D4">
      <w:pPr>
        <w:rPr>
          <w:rFonts w:ascii="Times New Roman" w:hAnsi="Times New Roman"/>
          <w:sz w:val="24"/>
          <w:szCs w:val="24"/>
          <w:lang w:val="fr-BE"/>
        </w:rPr>
      </w:pPr>
      <w:r w:rsidRPr="007574D4">
        <w:rPr>
          <w:rFonts w:ascii="Times New Roman" w:hAnsi="Times New Roman"/>
          <w:sz w:val="24"/>
          <w:szCs w:val="24"/>
          <w:lang w:val="fr-BE"/>
        </w:rPr>
        <w:t xml:space="preserve">Poursuivre </w:t>
      </w:r>
      <w:r w:rsidRPr="006B56C8">
        <w:rPr>
          <w:rFonts w:ascii="Times New Roman" w:hAnsi="Times New Roman"/>
          <w:b/>
          <w:sz w:val="24"/>
          <w:szCs w:val="24"/>
          <w:u w:val="single"/>
          <w:lang w:val="fr-BE"/>
        </w:rPr>
        <w:t>les colloques annuels</w:t>
      </w:r>
      <w:r w:rsidRPr="007574D4">
        <w:rPr>
          <w:rFonts w:ascii="Times New Roman" w:hAnsi="Times New Roman"/>
          <w:sz w:val="24"/>
          <w:szCs w:val="24"/>
          <w:lang w:val="fr-BE"/>
        </w:rPr>
        <w:t xml:space="preserve"> avec une rotation entre les Régions</w:t>
      </w:r>
      <w:r w:rsidR="006B56C8">
        <w:rPr>
          <w:rFonts w:ascii="Times New Roman" w:hAnsi="Times New Roman"/>
          <w:sz w:val="24"/>
          <w:szCs w:val="24"/>
          <w:lang w:val="fr-BE"/>
        </w:rPr>
        <w:t xml:space="preserve"> et</w:t>
      </w:r>
    </w:p>
    <w:p w14:paraId="0BE01FE5" w14:textId="52D2057C" w:rsidR="006B56C8" w:rsidRPr="006B56C8" w:rsidRDefault="006B56C8" w:rsidP="006B56C8">
      <w:pPr>
        <w:rPr>
          <w:rFonts w:ascii="Times New Roman" w:hAnsi="Times New Roman"/>
          <w:sz w:val="24"/>
          <w:szCs w:val="24"/>
          <w:lang w:val="fr-BE"/>
        </w:rPr>
      </w:pPr>
      <w:r w:rsidRPr="006B56C8">
        <w:rPr>
          <w:rFonts w:ascii="Times New Roman" w:hAnsi="Times New Roman"/>
          <w:b/>
          <w:sz w:val="24"/>
          <w:szCs w:val="24"/>
          <w:lang w:val="fr-BE"/>
        </w:rPr>
        <w:t>Publier</w:t>
      </w:r>
      <w:r w:rsidR="00A94CF2" w:rsidRPr="00A94CF2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6B56C8">
        <w:rPr>
          <w:rFonts w:ascii="Times New Roman" w:hAnsi="Times New Roman"/>
          <w:sz w:val="24"/>
          <w:szCs w:val="24"/>
          <w:lang w:val="fr-BE"/>
        </w:rPr>
        <w:t>les actes</w:t>
      </w:r>
      <w:r w:rsidR="00A94CF2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A94CF2" w:rsidRPr="006B56C8">
        <w:rPr>
          <w:rFonts w:ascii="Times New Roman" w:hAnsi="Times New Roman"/>
          <w:sz w:val="24"/>
          <w:szCs w:val="24"/>
          <w:lang w:val="fr-BE"/>
        </w:rPr>
        <w:t>(au moins en ligne)</w:t>
      </w:r>
    </w:p>
    <w:p w14:paraId="6D772108" w14:textId="77777777" w:rsidR="006B56C8" w:rsidRDefault="006B56C8" w:rsidP="007574D4">
      <w:pPr>
        <w:rPr>
          <w:rFonts w:ascii="Times New Roman" w:hAnsi="Times New Roman"/>
          <w:sz w:val="24"/>
          <w:szCs w:val="24"/>
          <w:lang w:val="fr-BE"/>
        </w:rPr>
      </w:pPr>
    </w:p>
    <w:p w14:paraId="64427153" w14:textId="0D1EC510" w:rsidR="007574D4" w:rsidRPr="006B56C8" w:rsidRDefault="006B56C8" w:rsidP="007574D4">
      <w:pPr>
        <w:rPr>
          <w:rFonts w:ascii="Times New Roman" w:hAnsi="Times New Roman"/>
          <w:sz w:val="24"/>
          <w:szCs w:val="24"/>
          <w:lang w:val="fr-BE"/>
        </w:rPr>
      </w:pPr>
      <w:r w:rsidRPr="006B56C8">
        <w:rPr>
          <w:rFonts w:ascii="Times New Roman" w:hAnsi="Times New Roman"/>
          <w:b/>
          <w:sz w:val="24"/>
          <w:szCs w:val="24"/>
          <w:lang w:val="fr-BE"/>
        </w:rPr>
        <w:t>C</w:t>
      </w:r>
      <w:r w:rsidR="007574D4" w:rsidRPr="006B56C8">
        <w:rPr>
          <w:rFonts w:ascii="Times New Roman" w:hAnsi="Times New Roman"/>
          <w:b/>
          <w:sz w:val="24"/>
          <w:szCs w:val="24"/>
          <w:lang w:val="fr-BE"/>
        </w:rPr>
        <w:t>alendrier</w:t>
      </w:r>
      <w:r w:rsidRPr="006B56C8">
        <w:rPr>
          <w:rFonts w:ascii="Times New Roman" w:hAnsi="Times New Roman"/>
          <w:b/>
          <w:sz w:val="24"/>
          <w:szCs w:val="24"/>
          <w:lang w:val="fr-BE"/>
        </w:rPr>
        <w:t xml:space="preserve"> </w:t>
      </w:r>
      <w:r w:rsidRPr="006B56C8">
        <w:rPr>
          <w:rFonts w:ascii="Times New Roman" w:hAnsi="Times New Roman"/>
          <w:sz w:val="24"/>
          <w:szCs w:val="24"/>
          <w:lang w:val="fr-BE"/>
        </w:rPr>
        <w:t xml:space="preserve">à finaliser avec des </w:t>
      </w:r>
      <w:r w:rsidR="007574D4" w:rsidRPr="006B56C8">
        <w:rPr>
          <w:rFonts w:ascii="Times New Roman" w:hAnsi="Times New Roman"/>
          <w:sz w:val="24"/>
          <w:szCs w:val="24"/>
          <w:lang w:val="fr-BE"/>
        </w:rPr>
        <w:t>thèmes complémentaires</w:t>
      </w:r>
      <w:r w:rsidRPr="006B56C8">
        <w:rPr>
          <w:rFonts w:ascii="Times New Roman" w:hAnsi="Times New Roman"/>
          <w:sz w:val="24"/>
          <w:szCs w:val="24"/>
          <w:lang w:val="fr-BE"/>
        </w:rPr>
        <w:t xml:space="preserve"> à ouvrir</w:t>
      </w:r>
      <w:r>
        <w:rPr>
          <w:rFonts w:ascii="Times New Roman" w:hAnsi="Times New Roman"/>
          <w:sz w:val="24"/>
          <w:szCs w:val="24"/>
          <w:lang w:val="fr-BE"/>
        </w:rPr>
        <w:t xml:space="preserve"> parfois</w:t>
      </w:r>
      <w:r w:rsidRPr="006B56C8">
        <w:rPr>
          <w:rFonts w:ascii="Times New Roman" w:hAnsi="Times New Roman"/>
          <w:sz w:val="24"/>
          <w:szCs w:val="24"/>
          <w:lang w:val="fr-BE"/>
        </w:rPr>
        <w:t xml:space="preserve"> à un plus large public</w:t>
      </w:r>
      <w:r w:rsidR="00677FCC">
        <w:rPr>
          <w:rFonts w:ascii="Times New Roman" w:hAnsi="Times New Roman"/>
          <w:sz w:val="24"/>
          <w:szCs w:val="24"/>
          <w:lang w:val="fr-BE"/>
        </w:rPr>
        <w:t>.</w:t>
      </w:r>
    </w:p>
    <w:p w14:paraId="1BA37B73" w14:textId="7F1B9C35" w:rsidR="00F80429" w:rsidRPr="006B56C8" w:rsidRDefault="00F8042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415A6E96" w14:textId="77777777" w:rsidR="00FD6969" w:rsidRDefault="00D529BB" w:rsidP="006C07D1">
      <w:pPr>
        <w:jc w:val="left"/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</w:pPr>
      <w:r w:rsidRPr="00677FCC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Projets concrets en cours</w:t>
      </w:r>
      <w:r w:rsidR="00FD6969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 ou en préparation</w:t>
      </w:r>
      <w:r w:rsidR="001C3338" w:rsidRPr="00677FCC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                                                                                                                  </w:t>
      </w:r>
      <w:r w:rsidRPr="00677FCC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 </w:t>
      </w:r>
    </w:p>
    <w:p w14:paraId="577894C3" w14:textId="77777777" w:rsidR="00FD6969" w:rsidRDefault="00FD6969" w:rsidP="006C07D1">
      <w:pPr>
        <w:jc w:val="left"/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</w:pPr>
    </w:p>
    <w:p w14:paraId="3119FD92" w14:textId="74FEDC78" w:rsidR="007F7153" w:rsidRDefault="00BC1F5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Les colloques de </w:t>
      </w:r>
      <w:r w:rsidR="00D529BB" w:rsidRPr="00BC1F5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Leuven </w:t>
      </w:r>
      <w:r w:rsidR="00D529B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en partenariat avec </w:t>
      </w:r>
      <w:proofErr w:type="spellStart"/>
      <w:r w:rsidR="00D529B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Blueshield</w:t>
      </w:r>
      <w:proofErr w:type="spellEnd"/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 : thèmes des risques avec les 4 éléments.</w:t>
      </w:r>
      <w:r w:rsidR="007D2B61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(</w:t>
      </w:r>
      <w:r w:rsidR="00CA302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E</w:t>
      </w:r>
      <w:r w:rsidR="007D2B61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n néerlandais)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</w:p>
    <w:p w14:paraId="01908AF8" w14:textId="40DABBD2" w:rsidR="007F7153" w:rsidRDefault="00313C9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  </w:t>
      </w:r>
      <w:r w:rsidR="007F715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Leuven  le 22 novembre  2019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Thème : </w:t>
      </w:r>
      <w:r w:rsidR="00BC1F5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’eau</w:t>
      </w:r>
    </w:p>
    <w:p w14:paraId="5A770515" w14:textId="42AC8CA2" w:rsidR="007F7153" w:rsidRDefault="00313C9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  Leuven </w:t>
      </w:r>
      <w:r w:rsidR="007F715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le 8 mai 2020. Thème : L’air et la pollution</w:t>
      </w:r>
    </w:p>
    <w:p w14:paraId="4D218E39" w14:textId="341632CF" w:rsidR="007F7153" w:rsidRDefault="00313C9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  Leuven  </w:t>
      </w:r>
      <w:r w:rsidR="007F715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2021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Thème : </w:t>
      </w:r>
      <w:r w:rsidR="00CA302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</w:t>
      </w:r>
      <w:r w:rsidR="00BC1F5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a terre</w:t>
      </w:r>
    </w:p>
    <w:p w14:paraId="128F8263" w14:textId="13A353FB" w:rsidR="007F7153" w:rsidRDefault="00313C9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  Leuven </w:t>
      </w:r>
      <w:r w:rsidR="007F715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2022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Thème : </w:t>
      </w:r>
      <w:r w:rsidR="00CA302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</w:t>
      </w:r>
      <w:r w:rsidR="00BC1F5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e feu</w:t>
      </w:r>
    </w:p>
    <w:p w14:paraId="4EC331CE" w14:textId="77777777" w:rsidR="007F7153" w:rsidRDefault="007F7153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400C6660" w14:textId="4DE65EE9" w:rsidR="00752EC4" w:rsidRDefault="00FD696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Observation : </w:t>
      </w:r>
      <w:r w:rsidR="00F44D07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Demande d’a</w:t>
      </w:r>
      <w:r w:rsidR="00752EC4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ctions plus concrètes comme à Mons</w:t>
      </w:r>
      <w:r w:rsidR="00330351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en 2015</w:t>
      </w:r>
      <w:r w:rsidR="00D529B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, il faudrait organiser un exercice de ce type </w:t>
      </w:r>
      <w:r w:rsidR="00752EC4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330351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dans </w:t>
      </w:r>
      <w:r w:rsidR="00752EC4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chaque province</w:t>
      </w:r>
      <w:r w:rsidR="00F44D07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</w:t>
      </w:r>
      <w:r w:rsidR="00752EC4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1C3338" w:rsidRPr="00F44D07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L</w:t>
      </w:r>
      <w:r w:rsidR="00D529BB" w:rsidRPr="00F44D07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a </w:t>
      </w:r>
      <w:r w:rsidR="00752EC4" w:rsidRPr="00F44D07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 presse</w:t>
      </w:r>
      <w:r w:rsidR="00330351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doit être invitée et présente !</w:t>
      </w:r>
      <w:r w:rsidR="00D529B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</w:p>
    <w:p w14:paraId="69C3B0AF" w14:textId="77777777" w:rsidR="00F80429" w:rsidRDefault="00F80429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526326E9" w14:textId="5E2937DE" w:rsidR="007F7153" w:rsidRDefault="00D529BB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 w:rsidRPr="00313C9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Projet à réaliser en</w:t>
      </w:r>
      <w:r w:rsidR="001C3338" w:rsidRPr="00313C9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 Wallonie en </w:t>
      </w:r>
      <w:r w:rsidRPr="00313C9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2020</w:t>
      </w:r>
      <w:r w:rsidR="001C333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 : suggestion du groupe : </w:t>
      </w:r>
      <w:r w:rsidRPr="00677FCC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La Louvière</w:t>
      </w:r>
      <w:r w:rsidR="009E7A8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 : le musée est  au Centre de la ville. </w:t>
      </w:r>
      <w:r w:rsidR="00FD696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Cours et e</w:t>
      </w:r>
      <w:r w:rsidR="009E7A8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xercice feu avec les pompiers, etc</w:t>
      </w:r>
      <w:proofErr w:type="gramStart"/>
      <w:r w:rsidR="009E7A8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..</w:t>
      </w:r>
      <w:proofErr w:type="gramEnd"/>
      <w:r w:rsidR="009E7A8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26761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S</w:t>
      </w:r>
      <w:r w:rsidR="009E7A8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ur la base de l’expérience de Mons. La demande sera faite immédiatement après la réunion. Il faudra un groupe de travail pour préparer (dès novembre 2019). </w:t>
      </w:r>
    </w:p>
    <w:p w14:paraId="43EF5397" w14:textId="503BA1D8" w:rsidR="00D529BB" w:rsidRPr="009E7A8D" w:rsidRDefault="00D529BB" w:rsidP="006C07D1">
      <w:pPr>
        <w:jc w:val="left"/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</w:pPr>
      <w:r w:rsidRPr="009E7A8D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Projet à réaliser à Bruxelles en 20</w:t>
      </w:r>
      <w:r w:rsidR="00330351" w:rsidRPr="009E7A8D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21</w:t>
      </w:r>
      <w:r w:rsidR="009E7A8D" w:rsidRPr="009E7A8D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 </w:t>
      </w:r>
    </w:p>
    <w:p w14:paraId="4A7DC2FF" w14:textId="5E04472D" w:rsidR="00330351" w:rsidRDefault="00330351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 w:rsidRPr="00677FCC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Projet à réaliser en Flandre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en 2021 ou 22 </w:t>
      </w:r>
    </w:p>
    <w:p w14:paraId="0684C4A5" w14:textId="2E78A949" w:rsidR="00FD4019" w:rsidRDefault="00330351" w:rsidP="00FD4019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 w:rsidRPr="00677FCC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Projet à réaliser en région germanophone</w:t>
      </w:r>
      <w:r w:rsidR="00FD4019" w:rsidRPr="00FD401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FD401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en 2021 ou 22</w:t>
      </w:r>
    </w:p>
    <w:p w14:paraId="660329F6" w14:textId="77777777" w:rsidR="00FD4019" w:rsidRDefault="00FD4019" w:rsidP="00FD4019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41B6B7B9" w14:textId="536C49CB" w:rsidR="00FD4019" w:rsidRDefault="00352D9F" w:rsidP="00FD4019">
      <w:pPr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 w:rsidRPr="00352D9F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 xml:space="preserve">2 </w:t>
      </w:r>
      <w:r w:rsidRPr="00352D9F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vertAlign w:val="superscript"/>
          <w:lang w:val="fr-FR"/>
        </w:rPr>
        <w:t xml:space="preserve">e </w:t>
      </w:r>
      <w:r w:rsidR="00FD4019" w:rsidRPr="00352D9F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 xml:space="preserve">Réunion </w:t>
      </w:r>
      <w:proofErr w:type="spellStart"/>
      <w:r w:rsidR="00FD4019" w:rsidRPr="00352D9F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>Blueshield</w:t>
      </w:r>
      <w:proofErr w:type="spellEnd"/>
      <w:r w:rsidR="00FD4019" w:rsidRPr="00352D9F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 xml:space="preserve"> international</w:t>
      </w:r>
      <w:r w:rsidR="00FD4019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à Bruxelles, </w:t>
      </w:r>
      <w:r w:rsidR="00FD4019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les 3, 4 et 5 novembre 2019.</w:t>
      </w:r>
    </w:p>
    <w:p w14:paraId="51AE9C55" w14:textId="7189EDF3" w:rsidR="00330351" w:rsidRDefault="00275148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Organisée par le Comité belge et particulièrement C. Ceulemans et I. Leroy. (Tous nos membres sont invités) </w:t>
      </w:r>
    </w:p>
    <w:p w14:paraId="291A9A47" w14:textId="77777777" w:rsidR="00275148" w:rsidRPr="00275148" w:rsidRDefault="00275148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</w:p>
    <w:p w14:paraId="77F8D31F" w14:textId="14EE345C" w:rsidR="007F7153" w:rsidRDefault="007F7153" w:rsidP="006C07D1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Formation</w:t>
      </w:r>
      <w:r w:rsidR="001C3338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 </w:t>
      </w:r>
      <w:proofErr w:type="spellStart"/>
      <w:r w:rsidR="001C3338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Heat</w:t>
      </w:r>
      <w:proofErr w:type="spellEnd"/>
      <w:r w:rsidR="001C3338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 </w:t>
      </w:r>
      <w:r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à l’Armée</w:t>
      </w:r>
      <w:r w:rsidRPr="00F44D07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 pour nos </w:t>
      </w:r>
      <w:r w:rsidR="00D529BB" w:rsidRPr="00F44D07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15 de nos </w:t>
      </w:r>
      <w:r w:rsidRPr="00FD696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membres en 2020</w:t>
      </w:r>
      <w:r w:rsidR="00FD696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Ce sera </w:t>
      </w:r>
    </w:p>
    <w:p w14:paraId="0695E5D8" w14:textId="77777777" w:rsidR="005F2F82" w:rsidRDefault="005F2F82" w:rsidP="005F2F82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proofErr w:type="gramStart"/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à</w:t>
      </w:r>
      <w:proofErr w:type="gramEnd"/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Bourg Léopold. (Avec logement une semaine et quelques frais pour les participants) </w:t>
      </w:r>
    </w:p>
    <w:p w14:paraId="115B7B20" w14:textId="77777777" w:rsidR="00FD6969" w:rsidRDefault="00FD6969" w:rsidP="00FD6969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3425A43A" w14:textId="07423F48" w:rsidR="00ED5385" w:rsidRDefault="00677FCC" w:rsidP="00FD6969">
      <w:pPr>
        <w:jc w:val="left"/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J. Lambert, membre de notre association, nous informe</w:t>
      </w:r>
      <w:r w:rsidR="00DB7BD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régulièrement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des travaux </w:t>
      </w:r>
      <w:r w:rsidR="00F44D07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et formations du </w:t>
      </w:r>
      <w:r w:rsidR="00F44D07" w:rsidRPr="00FD6969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CERL</w:t>
      </w:r>
      <w:r w:rsidR="00F44D07" w:rsidRPr="00DB7BD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955ABC" w:rsidRPr="00DB7BD9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(</w:t>
      </w:r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 xml:space="preserve">Consortium of </w:t>
      </w:r>
      <w:proofErr w:type="spellStart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>European</w:t>
      </w:r>
      <w:proofErr w:type="spellEnd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 xml:space="preserve"> </w:t>
      </w:r>
      <w:proofErr w:type="spellStart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>Research</w:t>
      </w:r>
      <w:proofErr w:type="spellEnd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 xml:space="preserve"> </w:t>
      </w:r>
      <w:proofErr w:type="spellStart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>Libraries</w:t>
      </w:r>
      <w:proofErr w:type="spellEnd"/>
      <w:r w:rsidR="00DB7BD9" w:rsidRPr="00DB7BD9">
        <w:rPr>
          <w:rStyle w:val="Accentuation"/>
          <w:rFonts w:ascii="Times New Roman" w:hAnsi="Times New Roman"/>
          <w:i w:val="0"/>
          <w:sz w:val="24"/>
          <w:szCs w:val="24"/>
          <w:lang w:val="fr-BE"/>
        </w:rPr>
        <w:t>)</w:t>
      </w:r>
      <w:r w:rsidR="00F44D07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D36AE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F44D07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Les institutions cibles sont les bibliothèques.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955ABC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Elle désire ré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aliser </w:t>
      </w:r>
      <w:r w:rsidR="00AD168A" w:rsidRPr="00A94CF2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BE"/>
        </w:rPr>
        <w:t xml:space="preserve">un </w:t>
      </w:r>
      <w:r w:rsidR="00AD168A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 xml:space="preserve">exercice pratique à la bibliothèque royale </w:t>
      </w:r>
      <w:r w:rsidR="00DB7BD9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 xml:space="preserve">de Belgique </w:t>
      </w:r>
      <w:r w:rsidR="00AD168A" w:rsidRPr="00A94CF2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FR"/>
        </w:rPr>
        <w:t>en 2021</w:t>
      </w:r>
      <w:r w:rsidR="00AD168A" w:rsidRPr="00A94CF2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FR"/>
        </w:rPr>
        <w:t xml:space="preserve">. 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Le travail </w:t>
      </w:r>
      <w:r w:rsidR="00DB7BD9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en partenariat avec le comité belge </w:t>
      </w:r>
      <w:r w:rsidR="00955AB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pourrait 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se f</w:t>
      </w:r>
      <w:r w:rsidR="00955AB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aire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</w:t>
      </w:r>
      <w:r w:rsidR="00DB7BD9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aussi 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en commun avec Angela </w:t>
      </w:r>
      <w:proofErr w:type="spellStart"/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Dellebeke</w:t>
      </w:r>
      <w:proofErr w:type="spellEnd"/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(Blue</w:t>
      </w:r>
      <w:r w:rsidR="000826D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</w:t>
      </w:r>
      <w:proofErr w:type="spellStart"/>
      <w:r w:rsidR="000826D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S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hield</w:t>
      </w:r>
      <w:proofErr w:type="spellEnd"/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</w:t>
      </w:r>
      <w:r w:rsidR="000826D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Pays-Bas</w:t>
      </w:r>
      <w:r w:rsidR="00AD168A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) 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et peut-être avec la France</w:t>
      </w:r>
      <w:r w:rsidR="00955ABC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.</w:t>
      </w:r>
    </w:p>
    <w:p w14:paraId="6860FF85" w14:textId="50BF217E" w:rsidR="00ED5385" w:rsidRDefault="00955ABC" w:rsidP="00AD168A">
      <w:pPr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Un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document 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très intéressant  est produit par ce groupe de travail  le 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«  </w:t>
      </w:r>
      <w:r w:rsidR="001F4B82" w:rsidRPr="0070737F">
        <w:rPr>
          <w:rFonts w:ascii="Times New Roman" w:hAnsi="Times New Roman"/>
          <w:i/>
          <w:color w:val="000000"/>
          <w:kern w:val="18"/>
          <w:sz w:val="24"/>
          <w:szCs w:val="24"/>
          <w:lang w:val="fr-FR"/>
        </w:rPr>
        <w:t xml:space="preserve">Quick audit </w:t>
      </w:r>
      <w:proofErr w:type="spellStart"/>
      <w:r w:rsidR="001F4B82" w:rsidRPr="0070737F">
        <w:rPr>
          <w:rFonts w:ascii="Times New Roman" w:hAnsi="Times New Roman"/>
          <w:i/>
          <w:color w:val="000000"/>
          <w:kern w:val="18"/>
          <w:sz w:val="24"/>
          <w:szCs w:val="24"/>
          <w:lang w:val="fr-FR"/>
        </w:rPr>
        <w:t>tool</w:t>
      </w:r>
      <w:proofErr w:type="spellEnd"/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 » 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(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deuxième édition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)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. Il sera accessible en novembre sur le site Web du CERL. 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(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100 questions 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sur la sécurité 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applicables aussi bien aux grandes Institutions qu’aux petites entités</w:t>
      </w: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)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.</w:t>
      </w:r>
    </w:p>
    <w:p w14:paraId="61FF58F4" w14:textId="002DC25A" w:rsidR="00AD168A" w:rsidRDefault="002A5644" w:rsidP="00AD168A">
      <w:pPr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Observation : </w:t>
      </w:r>
      <w:r w:rsidR="00E60A87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Un des buts de ses actions </w:t>
      </w:r>
      <w:r w:rsidR="00267613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est que l</w:t>
      </w:r>
      <w:r w:rsid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e plan d’urgence pour les personnes et le plan d’urgence pour les collections doit devenir </w:t>
      </w:r>
      <w:r w:rsidR="001F4B82" w:rsidRPr="001F4B82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FR"/>
        </w:rPr>
        <w:t>un plan unique</w:t>
      </w:r>
      <w:r w:rsidR="001F4B82" w:rsidRP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>.</w:t>
      </w:r>
      <w:r w:rsidR="00267613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(Ce devrait être le but de tous nos membres !)</w:t>
      </w:r>
      <w:r w:rsidR="001F4B82" w:rsidRPr="001F4B82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</w:t>
      </w:r>
      <w:r w:rsidR="00411B38">
        <w:rPr>
          <w:rFonts w:ascii="Times New Roman" w:hAnsi="Times New Roman"/>
          <w:color w:val="000000"/>
          <w:kern w:val="18"/>
          <w:sz w:val="24"/>
          <w:szCs w:val="24"/>
          <w:lang w:val="fr-FR"/>
        </w:rPr>
        <w:t xml:space="preserve">                                                                                                                        </w:t>
      </w:r>
    </w:p>
    <w:p w14:paraId="79AC8176" w14:textId="77777777" w:rsidR="00411B38" w:rsidRPr="00AC6F16" w:rsidRDefault="00411B38" w:rsidP="00AD168A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58C41618" w14:textId="7A26D3D6" w:rsidR="0066566F" w:rsidRPr="008219D0" w:rsidRDefault="00FD6969" w:rsidP="0066566F">
      <w:pPr>
        <w:pStyle w:val="NormalWeb"/>
        <w:rPr>
          <w:lang w:val="fr-BE" w:eastAsia="fr-BE"/>
        </w:rPr>
      </w:pPr>
      <w:r>
        <w:rPr>
          <w:color w:val="000000"/>
          <w:kern w:val="18"/>
          <w:lang w:val="fr-BE"/>
        </w:rPr>
        <w:t>La</w:t>
      </w:r>
      <w:r w:rsidR="00097A25">
        <w:rPr>
          <w:color w:val="000000"/>
          <w:kern w:val="18"/>
          <w:lang w:val="fr-BE"/>
        </w:rPr>
        <w:t xml:space="preserve"> « </w:t>
      </w:r>
      <w:r w:rsidR="00097A25" w:rsidRPr="00A94CF2">
        <w:rPr>
          <w:b/>
          <w:color w:val="000000"/>
          <w:kern w:val="18"/>
          <w:u w:val="single"/>
          <w:lang w:val="fr-BE"/>
        </w:rPr>
        <w:t>Cellule Art de la Police fédérale</w:t>
      </w:r>
      <w:r w:rsidR="00097A25">
        <w:rPr>
          <w:color w:val="000000"/>
          <w:kern w:val="18"/>
          <w:lang w:val="fr-BE"/>
        </w:rPr>
        <w:t> »</w:t>
      </w:r>
      <w:r>
        <w:rPr>
          <w:color w:val="000000"/>
          <w:kern w:val="18"/>
          <w:lang w:val="fr-BE"/>
        </w:rPr>
        <w:t xml:space="preserve"> de</w:t>
      </w:r>
      <w:r w:rsidR="00097A25">
        <w:rPr>
          <w:color w:val="000000"/>
          <w:kern w:val="18"/>
          <w:lang w:val="fr-BE"/>
        </w:rPr>
        <w:t xml:space="preserve"> </w:t>
      </w:r>
      <w:r>
        <w:rPr>
          <w:color w:val="000000"/>
          <w:kern w:val="18"/>
          <w:lang w:val="fr-BE"/>
        </w:rPr>
        <w:t>Lucas Verhaegen (</w:t>
      </w:r>
      <w:r w:rsidR="004E1D15">
        <w:rPr>
          <w:color w:val="000000"/>
          <w:kern w:val="18"/>
          <w:lang w:val="fr-BE"/>
        </w:rPr>
        <w:t>D</w:t>
      </w:r>
      <w:r>
        <w:rPr>
          <w:color w:val="000000"/>
          <w:kern w:val="18"/>
          <w:lang w:val="fr-BE"/>
        </w:rPr>
        <w:t xml:space="preserve">ont le titre n’existe plus) doit être absolument réhabilitée et renforcée. Il faut que l’Association insiste pour que les recommandations du Sénat soient appliquées lors du prochain gouvernement. </w:t>
      </w:r>
    </w:p>
    <w:p w14:paraId="36D2485A" w14:textId="4A7FD126" w:rsidR="00097A25" w:rsidRPr="00321CDB" w:rsidRDefault="00097A25" w:rsidP="00522798">
      <w:pPr>
        <w:rPr>
          <w:rFonts w:ascii="Times New Roman" w:hAnsi="Times New Roman"/>
          <w:color w:val="548DD4" w:themeColor="text2" w:themeTint="99"/>
          <w:kern w:val="18"/>
          <w:sz w:val="24"/>
          <w:szCs w:val="24"/>
          <w:lang w:val="fr-BE"/>
        </w:rPr>
      </w:pPr>
    </w:p>
    <w:p w14:paraId="5C6224CB" w14:textId="77777777" w:rsidR="00411B38" w:rsidRDefault="00411B38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Nouvelle idée : </w:t>
      </w:r>
      <w:r w:rsidRPr="00342474">
        <w:rPr>
          <w:rFonts w:ascii="Times New Roman" w:hAnsi="Times New Roman"/>
          <w:color w:val="000000"/>
          <w:kern w:val="18"/>
          <w:sz w:val="24"/>
          <w:szCs w:val="24"/>
          <w:u w:val="single"/>
          <w:lang w:val="fr-BE"/>
        </w:rPr>
        <w:t xml:space="preserve">organiser des </w:t>
      </w:r>
      <w:r w:rsidRPr="00342474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visites pour nos membres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(un ou deux fois par an)</w:t>
      </w:r>
    </w:p>
    <w:p w14:paraId="40C6F523" w14:textId="327289A4" w:rsidR="00411B38" w:rsidRDefault="00411B38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Réserves de musées exemplaires, abris pour œuvres d’art</w:t>
      </w:r>
      <w:r w:rsidR="00DE19BF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, atelier de restauration, sites ayant subi un sinistre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etc</w:t>
      </w:r>
      <w:proofErr w:type="gramStart"/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..</w:t>
      </w:r>
      <w:proofErr w:type="gramEnd"/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</w:p>
    <w:p w14:paraId="09C9B92E" w14:textId="3C2A608E" w:rsidR="00411B38" w:rsidRDefault="00411B38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</w:p>
    <w:p w14:paraId="437EDC8B" w14:textId="3AFC3141" w:rsidR="00342474" w:rsidRDefault="00342474" w:rsidP="00AC6F16">
      <w:pPr>
        <w:rPr>
          <w:lang w:val="fr-BE"/>
        </w:rPr>
      </w:pPr>
      <w:r w:rsidRPr="00342474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Le </w:t>
      </w:r>
      <w:r w:rsidR="00A94CF2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« </w:t>
      </w:r>
      <w:r w:rsidR="00411B38" w:rsidRPr="00342474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plan Pompéi</w:t>
      </w:r>
      <w:r w:rsidR="00A94CF2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 »</w:t>
      </w:r>
      <w:r w:rsidR="00411B3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 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devrait être r</w:t>
      </w:r>
      <w:r w:rsidR="00411B3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éactualis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é et utilisé. Il faut un groupe de travail pour le faire et donc il faut organiser et former plusieurs </w:t>
      </w:r>
      <w:r w:rsidR="00411B38" w:rsidRPr="00411B38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groupe</w:t>
      </w:r>
      <w:r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s</w:t>
      </w:r>
      <w:r w:rsidR="00411B38" w:rsidRPr="00411B38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 de travail</w:t>
      </w:r>
      <w:r w:rsidR="00411B3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pour le suivi des actions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</w:t>
      </w:r>
      <w:r w:rsidR="00411B3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AC6F16" w:rsidRPr="005C4925">
        <w:rPr>
          <w:lang w:val="fr-BE"/>
        </w:rPr>
        <w:t xml:space="preserve"> </w:t>
      </w:r>
    </w:p>
    <w:p w14:paraId="416D0433" w14:textId="77777777" w:rsidR="00342474" w:rsidRDefault="00342474" w:rsidP="00AC6F16">
      <w:pPr>
        <w:rPr>
          <w:lang w:val="fr-BE"/>
        </w:rPr>
      </w:pPr>
    </w:p>
    <w:p w14:paraId="10A53AFF" w14:textId="6120DC72" w:rsidR="00AC6F16" w:rsidRPr="002A5644" w:rsidRDefault="002A5644" w:rsidP="00AC6F16">
      <w:pPr>
        <w:rPr>
          <w:rFonts w:ascii="Times New Roman" w:hAnsi="Times New Roman"/>
          <w:sz w:val="24"/>
          <w:szCs w:val="24"/>
          <w:lang w:val="fr-BE"/>
        </w:rPr>
      </w:pPr>
      <w:r w:rsidRPr="002A5644">
        <w:rPr>
          <w:rFonts w:ascii="Times New Roman" w:hAnsi="Times New Roman"/>
          <w:b/>
          <w:sz w:val="24"/>
          <w:szCs w:val="24"/>
          <w:lang w:val="fr-BE"/>
        </w:rPr>
        <w:t xml:space="preserve">Projet </w:t>
      </w:r>
      <w:r w:rsidRPr="00A94CF2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commune « Bouclier Bleu »  à  </w:t>
      </w:r>
      <w:r w:rsidR="00AC6F16" w:rsidRPr="00A94CF2">
        <w:rPr>
          <w:rFonts w:ascii="Times New Roman" w:hAnsi="Times New Roman"/>
          <w:b/>
          <w:sz w:val="24"/>
          <w:szCs w:val="24"/>
          <w:u w:val="single"/>
          <w:lang w:val="fr-BE"/>
        </w:rPr>
        <w:t>Beauvechain</w:t>
      </w:r>
      <w:r w:rsidRPr="002A5644">
        <w:rPr>
          <w:rFonts w:ascii="Times New Roman" w:hAnsi="Times New Roman"/>
          <w:sz w:val="24"/>
          <w:szCs w:val="24"/>
          <w:lang w:val="fr-BE"/>
        </w:rPr>
        <w:t>. (</w:t>
      </w:r>
      <w:r w:rsidR="00CA3023">
        <w:rPr>
          <w:rFonts w:ascii="Times New Roman" w:hAnsi="Times New Roman"/>
          <w:sz w:val="24"/>
          <w:szCs w:val="24"/>
          <w:lang w:val="fr-BE"/>
        </w:rPr>
        <w:t>A</w:t>
      </w:r>
      <w:r>
        <w:rPr>
          <w:rFonts w:ascii="Times New Roman" w:hAnsi="Times New Roman"/>
          <w:sz w:val="24"/>
          <w:szCs w:val="24"/>
          <w:lang w:val="fr-BE"/>
        </w:rPr>
        <w:t xml:space="preserve">vec inventaire et gestion, puis plan d’urgence pour les biens culturels,  initié mais </w:t>
      </w:r>
      <w:r w:rsidRPr="002A5644">
        <w:rPr>
          <w:rFonts w:ascii="Times New Roman" w:hAnsi="Times New Roman"/>
          <w:sz w:val="24"/>
          <w:szCs w:val="24"/>
          <w:lang w:val="fr-BE"/>
        </w:rPr>
        <w:t>en attente de financement)</w:t>
      </w:r>
      <w:r w:rsidR="00AC6F16" w:rsidRPr="002A5644">
        <w:rPr>
          <w:rFonts w:ascii="Times New Roman" w:hAnsi="Times New Roman"/>
          <w:sz w:val="24"/>
          <w:szCs w:val="24"/>
          <w:lang w:val="fr-BE"/>
        </w:rPr>
        <w:t xml:space="preserve"> </w:t>
      </w:r>
    </w:p>
    <w:p w14:paraId="22092263" w14:textId="0724C306" w:rsidR="00411B38" w:rsidRDefault="00411B38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2FCED825" w14:textId="0201DDB8" w:rsidR="00411B38" w:rsidRDefault="00FE24D6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Acceptation </w:t>
      </w:r>
      <w:r w:rsidRPr="002A5644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de stagiaire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2A5644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pour aider à nos travaux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(déjà deux personnes ont réalisé 300 heures de service en 2018 et 2019 : faire connaître cette opportunité à l’extérieur.  </w:t>
      </w:r>
    </w:p>
    <w:p w14:paraId="5B0EE610" w14:textId="77777777" w:rsidR="00FE24D6" w:rsidRDefault="00FE24D6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2C77B74B" w14:textId="47EF716F" w:rsidR="00522798" w:rsidRPr="00842D45" w:rsidRDefault="0080203F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Participation aux</w:t>
      </w:r>
      <w:r w:rsidR="00522798" w:rsidRPr="00842D45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CA302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réunions </w:t>
      </w:r>
      <w:r w:rsidR="00522798" w:rsidRPr="00842D45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522798" w:rsidRPr="002A5644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 xml:space="preserve">du groupe de travail </w:t>
      </w:r>
      <w:r w:rsidR="00522798" w:rsidRPr="002A5644">
        <w:rPr>
          <w:rFonts w:ascii="Times New Roman" w:hAnsi="Times New Roman"/>
          <w:b/>
          <w:kern w:val="18"/>
          <w:sz w:val="24"/>
          <w:szCs w:val="24"/>
          <w:u w:val="single"/>
          <w:lang w:val="fr-BE"/>
        </w:rPr>
        <w:t>pour la protection des biens culturels</w:t>
      </w:r>
      <w:r w:rsidR="00522798" w:rsidRPr="00842D45">
        <w:rPr>
          <w:rFonts w:ascii="Times New Roman" w:hAnsi="Times New Roman"/>
          <w:kern w:val="18"/>
          <w:sz w:val="24"/>
          <w:szCs w:val="24"/>
          <w:lang w:val="fr-BE"/>
        </w:rPr>
        <w:t xml:space="preserve"> en cas de conflit armé (Commission interministérielle du droit humanitaire, CIDH)</w:t>
      </w:r>
      <w:r w:rsidR="00CE7FEA" w:rsidRPr="00842D45">
        <w:rPr>
          <w:rFonts w:ascii="Times New Roman" w:hAnsi="Times New Roman"/>
          <w:kern w:val="18"/>
          <w:sz w:val="24"/>
          <w:szCs w:val="24"/>
          <w:lang w:val="fr-BE"/>
        </w:rPr>
        <w:t xml:space="preserve"> </w:t>
      </w:r>
      <w:r w:rsidR="002A5644">
        <w:rPr>
          <w:rFonts w:ascii="Times New Roman" w:hAnsi="Times New Roman"/>
          <w:kern w:val="18"/>
          <w:sz w:val="24"/>
          <w:szCs w:val="24"/>
          <w:lang w:val="fr-BE"/>
        </w:rPr>
        <w:t xml:space="preserve">Plusieurs membres du Bouclier Bleu assistent aux réunions et travaillent aux projets. </w:t>
      </w:r>
    </w:p>
    <w:p w14:paraId="6EFEDD6C" w14:textId="77777777" w:rsidR="006E549B" w:rsidRDefault="006E549B" w:rsidP="00522798">
      <w:pPr>
        <w:rPr>
          <w:rFonts w:ascii="Times New Roman" w:hAnsi="Times New Roman"/>
          <w:color w:val="000000"/>
          <w:kern w:val="18"/>
          <w:sz w:val="24"/>
          <w:szCs w:val="24"/>
          <w:lang w:val="fr-FR"/>
        </w:rPr>
      </w:pPr>
    </w:p>
    <w:p w14:paraId="6FFC2E13" w14:textId="77777777" w:rsidR="00CA3023" w:rsidRDefault="002A5644" w:rsidP="00CA3023">
      <w:pPr>
        <w:rPr>
          <w:rFonts w:ascii="Times New Roman" w:hAnsi="Times New Roman"/>
          <w:b/>
          <w:sz w:val="24"/>
          <w:szCs w:val="24"/>
          <w:lang w:val="fr-BE"/>
        </w:rPr>
      </w:pPr>
      <w:r w:rsidRPr="002A5644">
        <w:rPr>
          <w:rFonts w:ascii="Times New Roman" w:hAnsi="Times New Roman"/>
          <w:b/>
          <w:sz w:val="24"/>
          <w:szCs w:val="24"/>
          <w:u w:val="single"/>
          <w:lang w:val="fr-BE"/>
        </w:rPr>
        <w:t xml:space="preserve">III. </w:t>
      </w:r>
      <w:r w:rsidR="005C4925" w:rsidRPr="002A5644">
        <w:rPr>
          <w:rFonts w:ascii="Times New Roman" w:hAnsi="Times New Roman"/>
          <w:b/>
          <w:sz w:val="24"/>
          <w:szCs w:val="24"/>
          <w:u w:val="single"/>
          <w:lang w:val="fr-BE"/>
        </w:rPr>
        <w:t>Moyens</w:t>
      </w:r>
      <w:r w:rsidR="005C4925" w:rsidRPr="002A5644">
        <w:rPr>
          <w:rFonts w:ascii="Times New Roman" w:hAnsi="Times New Roman"/>
          <w:b/>
          <w:sz w:val="24"/>
          <w:szCs w:val="24"/>
          <w:lang w:val="fr-BE"/>
        </w:rPr>
        <w:t> :</w:t>
      </w:r>
    </w:p>
    <w:p w14:paraId="3677B68F" w14:textId="77777777" w:rsidR="00CA3023" w:rsidRDefault="00CA3023" w:rsidP="00CA3023">
      <w:pPr>
        <w:rPr>
          <w:rFonts w:ascii="Times New Roman" w:hAnsi="Times New Roman"/>
          <w:b/>
          <w:sz w:val="24"/>
          <w:szCs w:val="24"/>
          <w:lang w:val="fr-BE"/>
        </w:rPr>
      </w:pPr>
    </w:p>
    <w:p w14:paraId="01EAB285" w14:textId="374CE4B3" w:rsidR="00CA3023" w:rsidRPr="00CA3023" w:rsidRDefault="00CA3023" w:rsidP="00CA3023">
      <w:pPr>
        <w:rPr>
          <w:rFonts w:ascii="Times New Roman" w:hAnsi="Times New Roman"/>
          <w:sz w:val="24"/>
          <w:szCs w:val="24"/>
          <w:lang w:val="fr-BE"/>
        </w:rPr>
      </w:pPr>
      <w:r w:rsidRPr="00CA3023">
        <w:rPr>
          <w:rFonts w:ascii="Times New Roman" w:hAnsi="Times New Roman"/>
          <w:sz w:val="24"/>
          <w:szCs w:val="24"/>
          <w:lang w:val="fr-BE"/>
        </w:rPr>
        <w:t xml:space="preserve">Il faut </w:t>
      </w:r>
      <w:r w:rsidRPr="00CA3023">
        <w:rPr>
          <w:rFonts w:ascii="Times New Roman" w:hAnsi="Times New Roman"/>
          <w:b/>
          <w:sz w:val="24"/>
          <w:szCs w:val="24"/>
          <w:u w:val="single"/>
          <w:lang w:val="fr-BE"/>
        </w:rPr>
        <w:t>a</w:t>
      </w:r>
      <w:r w:rsidRPr="00CA3023">
        <w:rPr>
          <w:rFonts w:ascii="Times New Roman" w:hAnsi="Times New Roman"/>
          <w:b/>
          <w:sz w:val="24"/>
          <w:szCs w:val="24"/>
          <w:u w:val="single"/>
          <w:lang w:val="fr-BE"/>
        </w:rPr>
        <w:t>ugmenter les ressources financières</w:t>
      </w:r>
      <w:r w:rsidRPr="00CA3023">
        <w:rPr>
          <w:rFonts w:ascii="Times New Roman" w:hAnsi="Times New Roman"/>
          <w:sz w:val="24"/>
          <w:szCs w:val="24"/>
          <w:lang w:val="fr-BE"/>
        </w:rPr>
        <w:t xml:space="preserve"> de l’association. </w:t>
      </w:r>
    </w:p>
    <w:p w14:paraId="29A36737" w14:textId="77777777" w:rsidR="00CA3023" w:rsidRDefault="00CA3023" w:rsidP="00CA3023">
      <w:pPr>
        <w:rPr>
          <w:rFonts w:ascii="Times New Roman" w:hAnsi="Times New Roman"/>
          <w:b/>
          <w:sz w:val="24"/>
          <w:szCs w:val="24"/>
          <w:lang w:val="fr-BE"/>
        </w:rPr>
      </w:pPr>
    </w:p>
    <w:p w14:paraId="202A24D7" w14:textId="77777777" w:rsidR="0013702A" w:rsidRDefault="00FE24D6" w:rsidP="005C4925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Avec le programme mis au point</w:t>
      </w:r>
      <w:r w:rsidR="00EF0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,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finalisé </w:t>
      </w:r>
      <w:r w:rsidR="00EF0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et budgétisé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: on p</w:t>
      </w:r>
      <w:r w:rsidR="00EF0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ourra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demander de </w:t>
      </w:r>
      <w:r w:rsidRPr="00152CC8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l’aide </w:t>
      </w:r>
      <w:r w:rsidR="00EF0F4B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financière </w:t>
      </w:r>
      <w:r w:rsidRPr="00152CC8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>budgétaire à différents organisme</w:t>
      </w:r>
      <w:r w:rsidR="00152CC8">
        <w:rPr>
          <w:rFonts w:ascii="Times New Roman" w:hAnsi="Times New Roman"/>
          <w:b/>
          <w:color w:val="000000"/>
          <w:kern w:val="18"/>
          <w:sz w:val="24"/>
          <w:szCs w:val="24"/>
          <w:lang w:val="fr-BE"/>
        </w:rPr>
        <w:t xml:space="preserve">s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afin de financer nos actions</w:t>
      </w:r>
      <w:r w:rsidR="0013702A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</w:t>
      </w:r>
    </w:p>
    <w:p w14:paraId="3AE4B4A6" w14:textId="773F85D7" w:rsidR="00CA3023" w:rsidRDefault="0013702A" w:rsidP="005C4925">
      <w:pPr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Il serait intéressant de pouvoir </w:t>
      </w:r>
      <w:r w:rsidR="00FE24D6" w:rsidRPr="00CA3023">
        <w:rPr>
          <w:rFonts w:ascii="Times New Roman" w:hAnsi="Times New Roman"/>
          <w:b/>
          <w:color w:val="000000"/>
          <w:kern w:val="18"/>
          <w:sz w:val="24"/>
          <w:szCs w:val="24"/>
          <w:u w:val="single"/>
          <w:lang w:val="fr-BE"/>
        </w:rPr>
        <w:t>engager une personne à mi-temps</w:t>
      </w:r>
      <w:r w:rsidR="00FE24D6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</w:t>
      </w:r>
      <w:r w:rsidR="005C4925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CA3023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Il faudra établir son profil. Le bilinguisme est important. Tâches : </w:t>
      </w:r>
      <w:r w:rsidR="00CA3023" w:rsidRPr="00CA3023">
        <w:rPr>
          <w:rFonts w:ascii="Times New Roman" w:hAnsi="Times New Roman"/>
          <w:sz w:val="24"/>
          <w:szCs w:val="24"/>
          <w:lang w:val="fr-BE"/>
        </w:rPr>
        <w:t>secrétariat,  mise à jour du site web, communication,  suivi des groupes de travail</w:t>
      </w:r>
      <w:r w:rsidR="00F1632D">
        <w:rPr>
          <w:rFonts w:ascii="Times New Roman" w:hAnsi="Times New Roman"/>
          <w:sz w:val="24"/>
          <w:szCs w:val="24"/>
          <w:lang w:val="fr-BE"/>
        </w:rPr>
        <w:t xml:space="preserve"> et des colloques. </w:t>
      </w:r>
    </w:p>
    <w:p w14:paraId="36C17DA5" w14:textId="0BC3BE5F" w:rsidR="00777BC9" w:rsidRPr="00CB7F4B" w:rsidRDefault="00FE24D6" w:rsidP="005C4925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Lieu</w:t>
      </w:r>
      <w:r w:rsidR="00F1632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 :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en principe au siège social avec autorisation de la direction de l’IRPA</w:t>
      </w:r>
      <w:r w:rsidR="00F1632D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  </w:t>
      </w:r>
      <w:r w:rsidR="00CB7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B01CC3" w:rsidRPr="00CB7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  <w:r w:rsidR="00777BC9" w:rsidRPr="00CB7F4B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</w:t>
      </w:r>
    </w:p>
    <w:p w14:paraId="5ABC7AE6" w14:textId="77777777" w:rsidR="00F1632D" w:rsidRDefault="00F1632D" w:rsidP="00CE7FEA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</w:p>
    <w:p w14:paraId="73855C89" w14:textId="767150CF" w:rsidR="007C2268" w:rsidRPr="007A390E" w:rsidRDefault="00CA3023" w:rsidP="00CE7FEA">
      <w:pPr>
        <w:rPr>
          <w:rFonts w:ascii="Times New Roman" w:hAnsi="Times New Roman"/>
          <w:color w:val="000000"/>
          <w:kern w:val="18"/>
          <w:sz w:val="24"/>
          <w:szCs w:val="24"/>
          <w:lang w:val="fr-BE"/>
        </w:rPr>
      </w:pP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G. Janssens nous propose d’inviter </w:t>
      </w:r>
      <w:r w:rsidR="00152CC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Jan De Mayer au 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prochain </w:t>
      </w:r>
      <w:r w:rsidR="00152CC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CA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. Il propose de nous </w:t>
      </w:r>
      <w:r w:rsidR="00152CC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aider à demander des subsides en Flandre</w:t>
      </w:r>
      <w:r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>.</w:t>
      </w:r>
      <w:r w:rsidR="00152CC8">
        <w:rPr>
          <w:rFonts w:ascii="Times New Roman" w:hAnsi="Times New Roman"/>
          <w:color w:val="000000"/>
          <w:kern w:val="18"/>
          <w:sz w:val="24"/>
          <w:szCs w:val="24"/>
          <w:lang w:val="fr-BE"/>
        </w:rPr>
        <w:t xml:space="preserve">  </w:t>
      </w:r>
    </w:p>
    <w:p w14:paraId="74361DA4" w14:textId="77777777" w:rsidR="00F1632D" w:rsidRDefault="00F1632D" w:rsidP="0065236D">
      <w:pPr>
        <w:tabs>
          <w:tab w:val="left" w:pos="284"/>
        </w:tabs>
        <w:jc w:val="left"/>
        <w:rPr>
          <w:rFonts w:ascii="Times New Roman" w:hAnsi="Times New Roman"/>
          <w:sz w:val="24"/>
          <w:szCs w:val="24"/>
          <w:lang w:val="fr-BE"/>
        </w:rPr>
      </w:pPr>
    </w:p>
    <w:p w14:paraId="5EC70FDE" w14:textId="0704097F" w:rsidR="00152CC8" w:rsidRDefault="00F1632D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lang w:val="fr-BE"/>
        </w:rPr>
        <w:t xml:space="preserve">Observation : au </w:t>
      </w:r>
      <w:r w:rsidRPr="00313C99">
        <w:rPr>
          <w:rFonts w:ascii="Times New Roman" w:hAnsi="Times New Roman"/>
          <w:sz w:val="24"/>
          <w:szCs w:val="24"/>
          <w:lang w:val="fr-BE"/>
        </w:rPr>
        <w:t>Pays-Bas</w:t>
      </w:r>
      <w:r>
        <w:rPr>
          <w:rFonts w:ascii="Times New Roman" w:hAnsi="Times New Roman"/>
          <w:sz w:val="24"/>
          <w:szCs w:val="24"/>
          <w:lang w:val="fr-BE"/>
        </w:rPr>
        <w:t xml:space="preserve">, </w:t>
      </w:r>
      <w:r w:rsidR="00267613" w:rsidRPr="00313C99">
        <w:rPr>
          <w:rFonts w:ascii="Times New Roman" w:hAnsi="Times New Roman"/>
          <w:sz w:val="24"/>
          <w:szCs w:val="24"/>
          <w:lang w:val="fr-BE"/>
        </w:rPr>
        <w:t xml:space="preserve">le Fonds Prins Claus </w:t>
      </w:r>
      <w:r>
        <w:rPr>
          <w:rFonts w:ascii="Times New Roman" w:hAnsi="Times New Roman"/>
          <w:sz w:val="24"/>
          <w:szCs w:val="24"/>
          <w:lang w:val="fr-BE"/>
        </w:rPr>
        <w:t xml:space="preserve"> subsidie des actions du</w:t>
      </w:r>
      <w:r w:rsidR="00267613" w:rsidRPr="00313C99">
        <w:rPr>
          <w:rFonts w:ascii="Times New Roman" w:hAnsi="Times New Roman"/>
          <w:sz w:val="24"/>
          <w:szCs w:val="24"/>
          <w:lang w:val="fr-BE"/>
        </w:rPr>
        <w:t xml:space="preserve"> Bouclier Bleu</w:t>
      </w:r>
      <w:r>
        <w:rPr>
          <w:rFonts w:ascii="Times New Roman" w:hAnsi="Times New Roman"/>
          <w:sz w:val="24"/>
          <w:szCs w:val="24"/>
          <w:lang w:val="fr-BE"/>
        </w:rPr>
        <w:t>.</w:t>
      </w:r>
    </w:p>
    <w:p w14:paraId="15B8A379" w14:textId="094830E9" w:rsidR="00152CC8" w:rsidRDefault="00F1632D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  <w:r>
        <w:rPr>
          <w:rFonts w:ascii="Times New Roman" w:hAnsi="Times New Roman"/>
          <w:bCs/>
          <w:sz w:val="24"/>
          <w:szCs w:val="24"/>
          <w:lang w:val="fr-BE"/>
        </w:rPr>
        <w:t xml:space="preserve">Il y avait eu aussi une tentative de demander de l’aide à la Fondation Roi Baudouin. Il faut rédiger des projets solides et utiles à la Société. </w:t>
      </w:r>
      <w:r w:rsidR="001643DB">
        <w:rPr>
          <w:rFonts w:ascii="Times New Roman" w:hAnsi="Times New Roman"/>
          <w:bCs/>
          <w:sz w:val="24"/>
          <w:szCs w:val="24"/>
          <w:lang w:val="fr-BE"/>
        </w:rPr>
        <w:t>L. Verhaegen avait aussi une suggestion</w:t>
      </w:r>
      <w:r w:rsidR="0013702A">
        <w:rPr>
          <w:rFonts w:ascii="Times New Roman" w:hAnsi="Times New Roman"/>
          <w:bCs/>
          <w:sz w:val="24"/>
          <w:szCs w:val="24"/>
          <w:lang w:val="fr-BE"/>
        </w:rPr>
        <w:t xml:space="preserve"> pour obtenir des budgets. </w:t>
      </w:r>
      <w:r w:rsidR="001643DB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</w:p>
    <w:p w14:paraId="5D9F6B54" w14:textId="77777777" w:rsidR="00F1632D" w:rsidRDefault="00F1632D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</w:p>
    <w:p w14:paraId="67641B0B" w14:textId="78AD21F3" w:rsidR="00152CC8" w:rsidRDefault="00152CC8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  <w:r>
        <w:rPr>
          <w:rFonts w:ascii="Times New Roman" w:hAnsi="Times New Roman"/>
          <w:bCs/>
          <w:sz w:val="24"/>
          <w:szCs w:val="24"/>
          <w:lang w:val="fr-BE"/>
        </w:rPr>
        <w:t>Prochaine réunion du CA</w:t>
      </w:r>
      <w:r w:rsidR="001643DB">
        <w:rPr>
          <w:rFonts w:ascii="Times New Roman" w:hAnsi="Times New Roman"/>
          <w:bCs/>
          <w:sz w:val="24"/>
          <w:szCs w:val="24"/>
          <w:lang w:val="fr-BE"/>
        </w:rPr>
        <w:t xml:space="preserve"> : </w:t>
      </w:r>
      <w:r w:rsidRPr="001643DB">
        <w:rPr>
          <w:rFonts w:ascii="Times New Roman" w:hAnsi="Times New Roman"/>
          <w:b/>
          <w:bCs/>
          <w:sz w:val="24"/>
          <w:szCs w:val="24"/>
          <w:u w:val="single"/>
          <w:lang w:val="fr-BE"/>
        </w:rPr>
        <w:t xml:space="preserve">le 14 novembre 2019 </w:t>
      </w:r>
      <w:r w:rsidR="001D642E" w:rsidRPr="001643DB">
        <w:rPr>
          <w:rFonts w:ascii="Times New Roman" w:hAnsi="Times New Roman"/>
          <w:b/>
          <w:bCs/>
          <w:sz w:val="24"/>
          <w:szCs w:val="24"/>
          <w:u w:val="single"/>
          <w:lang w:val="fr-BE"/>
        </w:rPr>
        <w:t>à 10 heures</w:t>
      </w:r>
      <w:r w:rsidR="001D642E">
        <w:rPr>
          <w:rFonts w:ascii="Times New Roman" w:hAnsi="Times New Roman"/>
          <w:bCs/>
          <w:sz w:val="24"/>
          <w:szCs w:val="24"/>
          <w:lang w:val="fr-BE"/>
        </w:rPr>
        <w:t xml:space="preserve"> </w:t>
      </w:r>
    </w:p>
    <w:p w14:paraId="066E56C8" w14:textId="77777777" w:rsidR="00152CC8" w:rsidRDefault="00152CC8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</w:p>
    <w:p w14:paraId="5203EBB4" w14:textId="77777777" w:rsidR="00152CC8" w:rsidRDefault="00152CC8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</w:p>
    <w:p w14:paraId="63728BB3" w14:textId="2120C27F" w:rsidR="00A263AC" w:rsidRPr="0074703D" w:rsidRDefault="00DE16E7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en-GB"/>
        </w:rPr>
      </w:pPr>
      <w:r w:rsidRPr="003D58D9">
        <w:rPr>
          <w:rFonts w:ascii="Times New Roman" w:hAnsi="Times New Roman"/>
          <w:bCs/>
          <w:sz w:val="24"/>
          <w:szCs w:val="24"/>
          <w:lang w:val="fr-BE"/>
        </w:rPr>
        <w:t>M</w:t>
      </w:r>
      <w:r w:rsidR="00C436D1" w:rsidRPr="003D58D9">
        <w:rPr>
          <w:rFonts w:ascii="Times New Roman" w:hAnsi="Times New Roman"/>
          <w:bCs/>
          <w:sz w:val="24"/>
          <w:szCs w:val="24"/>
          <w:lang w:val="fr-BE"/>
        </w:rPr>
        <w:t>y</w:t>
      </w:r>
      <w:r w:rsidR="00364F12" w:rsidRPr="003D58D9">
        <w:rPr>
          <w:rFonts w:ascii="Times New Roman" w:hAnsi="Times New Roman"/>
          <w:bCs/>
          <w:sz w:val="24"/>
          <w:szCs w:val="24"/>
          <w:lang w:val="fr-BE"/>
        </w:rPr>
        <w:t xml:space="preserve">riam </w:t>
      </w:r>
      <w:r w:rsidR="0003273A" w:rsidRPr="0074703D">
        <w:rPr>
          <w:rFonts w:ascii="Times New Roman" w:hAnsi="Times New Roman"/>
          <w:bCs/>
          <w:sz w:val="24"/>
          <w:szCs w:val="24"/>
          <w:lang w:val="en-GB"/>
        </w:rPr>
        <w:t>Serck-Dewaide</w:t>
      </w:r>
      <w:r w:rsidR="005E246D" w:rsidRPr="0074703D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</w:p>
    <w:p w14:paraId="20F00BAA" w14:textId="7CCC7244" w:rsidR="00734DC2" w:rsidRPr="003D58D9" w:rsidRDefault="0065236D" w:rsidP="0065236D">
      <w:pPr>
        <w:tabs>
          <w:tab w:val="left" w:pos="284"/>
        </w:tabs>
        <w:jc w:val="left"/>
        <w:rPr>
          <w:rFonts w:ascii="Times New Roman" w:hAnsi="Times New Roman"/>
          <w:bCs/>
          <w:sz w:val="24"/>
          <w:szCs w:val="24"/>
          <w:lang w:val="fr-BE"/>
        </w:rPr>
      </w:pPr>
      <w:proofErr w:type="spellStart"/>
      <w:r w:rsidRPr="0074703D">
        <w:rPr>
          <w:rFonts w:ascii="Times New Roman" w:hAnsi="Times New Roman"/>
          <w:bCs/>
          <w:sz w:val="24"/>
          <w:szCs w:val="24"/>
          <w:lang w:val="en-GB"/>
        </w:rPr>
        <w:t>Secrétaire</w:t>
      </w:r>
      <w:bookmarkStart w:id="0" w:name="_GoBack"/>
      <w:bookmarkEnd w:id="0"/>
      <w:proofErr w:type="spellEnd"/>
    </w:p>
    <w:sectPr w:rsidR="00734DC2" w:rsidRPr="003D58D9" w:rsidSect="00131ECD">
      <w:headerReference w:type="default" r:id="rId9"/>
      <w:headerReference w:type="first" r:id="rId10"/>
      <w:footerReference w:type="first" r:id="rId11"/>
      <w:pgSz w:w="11907" w:h="16839" w:code="1"/>
      <w:pgMar w:top="1440" w:right="1800" w:bottom="1440" w:left="1800" w:header="850" w:footer="9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0633" w14:textId="77777777" w:rsidR="00C93C05" w:rsidRDefault="00C93C05">
      <w:r>
        <w:separator/>
      </w:r>
    </w:p>
  </w:endnote>
  <w:endnote w:type="continuationSeparator" w:id="0">
    <w:p w14:paraId="4AFFF924" w14:textId="77777777" w:rsidR="00C93C05" w:rsidRDefault="00C9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C9BA" w14:textId="77777777" w:rsidR="009D5916" w:rsidRDefault="00C93C05">
    <w:pPr>
      <w:jc w:val="center"/>
    </w:pPr>
  </w:p>
  <w:p w14:paraId="729FC633" w14:textId="77777777" w:rsidR="007B10F1" w:rsidRPr="004E722C" w:rsidRDefault="007B10F1" w:rsidP="007B10F1">
    <w:pPr>
      <w:pStyle w:val="Adresafzender"/>
      <w:framePr w:w="0" w:hRule="auto" w:hSpace="0" w:vSpace="0" w:wrap="auto" w:vAnchor="margin" w:hAnchor="text" w:xAlign="left" w:yAlign="inline"/>
      <w:rPr>
        <w:rFonts w:asciiTheme="minorHAnsi" w:hAnsiTheme="minorHAnsi" w:cstheme="minorHAnsi"/>
        <w:b/>
        <w:color w:val="0000FF"/>
        <w:sz w:val="18"/>
        <w:szCs w:val="18"/>
        <w:lang w:val="fr-FR"/>
      </w:rPr>
    </w:pPr>
    <w:r w:rsidRPr="004E722C">
      <w:rPr>
        <w:rFonts w:asciiTheme="minorHAnsi" w:hAnsiTheme="minorHAnsi" w:cstheme="minorHAnsi"/>
        <w:b/>
        <w:color w:val="0000FF"/>
        <w:sz w:val="18"/>
        <w:szCs w:val="18"/>
        <w:lang w:val="fr-FR"/>
      </w:rPr>
      <w:t xml:space="preserve">TEL : +32 2 739 67 73   email : </w:t>
    </w:r>
    <w:r w:rsidR="005F6681" w:rsidRPr="004E722C">
      <w:rPr>
        <w:rFonts w:asciiTheme="minorHAnsi" w:hAnsiTheme="minorHAnsi" w:cstheme="minorHAnsi"/>
        <w:b/>
        <w:color w:val="0000FF"/>
        <w:sz w:val="18"/>
        <w:szCs w:val="18"/>
        <w:lang w:val="fr-FR"/>
      </w:rPr>
      <w:t>blueshieldbelgium@gmail.com</w:t>
    </w:r>
    <w:hyperlink r:id="rId1" w:history="1"/>
  </w:p>
  <w:p w14:paraId="7683865D" w14:textId="7C59C1CB" w:rsidR="007B10F1" w:rsidRPr="008219D0" w:rsidRDefault="00EE30B6" w:rsidP="00C436D1">
    <w:pPr>
      <w:pStyle w:val="NormalWeb"/>
      <w:jc w:val="center"/>
      <w:rPr>
        <w:rFonts w:asciiTheme="minorHAnsi" w:hAnsiTheme="minorHAnsi" w:cstheme="minorHAnsi"/>
        <w:b/>
        <w:caps/>
        <w:color w:val="0000FF"/>
        <w:sz w:val="18"/>
        <w:szCs w:val="18"/>
        <w:lang w:val="nl-BE"/>
      </w:rPr>
    </w:pPr>
    <w:r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 xml:space="preserve">IBANBE </w:t>
    </w:r>
    <w:r w:rsidR="000A2D43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 xml:space="preserve">82 9730 </w:t>
    </w:r>
    <w:proofErr w:type="gramStart"/>
    <w:r w:rsidR="000A2D43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8003</w:t>
    </w:r>
    <w:r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 xml:space="preserve">8168        </w:t>
    </w:r>
    <w:r w:rsidR="007B10F1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 xml:space="preserve"> </w:t>
    </w:r>
    <w:proofErr w:type="gramEnd"/>
    <w:r w:rsidR="007B10F1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•bic</w:t>
    </w:r>
    <w:r w:rsidR="000A2D43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ARSP</w:t>
    </w:r>
    <w:r w:rsidR="007B10F1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b</w:t>
    </w:r>
    <w:r w:rsidR="000A2D43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E22</w:t>
    </w:r>
    <w:r w:rsidR="007B10F1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•</w:t>
    </w:r>
  </w:p>
  <w:p w14:paraId="2EC69718" w14:textId="77777777" w:rsidR="009D5916" w:rsidRPr="008219D0" w:rsidRDefault="007B10F1" w:rsidP="00C436D1">
    <w:pPr>
      <w:pStyle w:val="Pieddepage"/>
      <w:jc w:val="center"/>
      <w:rPr>
        <w:rFonts w:asciiTheme="minorHAnsi" w:hAnsiTheme="minorHAnsi" w:cstheme="minorHAnsi"/>
        <w:b/>
        <w:sz w:val="18"/>
        <w:szCs w:val="18"/>
        <w:lang w:val="nl-BE"/>
      </w:rPr>
    </w:pPr>
    <w:r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WEBSITE: http://</w:t>
    </w:r>
    <w:r w:rsidR="00BC3494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www</w:t>
    </w:r>
    <w:r w:rsidR="009B6FF9" w:rsidRPr="008219D0">
      <w:rPr>
        <w:rFonts w:asciiTheme="minorHAnsi" w:hAnsiTheme="minorHAnsi" w:cstheme="minorHAnsi"/>
        <w:b/>
        <w:color w:val="0000FF"/>
        <w:sz w:val="18"/>
        <w:szCs w:val="18"/>
        <w:lang w:val="nl-BE"/>
      </w:rPr>
      <w:t>.blueshieldbelgium.be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E834" w14:textId="77777777" w:rsidR="00C93C05" w:rsidRDefault="00C93C05">
      <w:r>
        <w:separator/>
      </w:r>
    </w:p>
  </w:footnote>
  <w:footnote w:type="continuationSeparator" w:id="0">
    <w:p w14:paraId="4F85DD3B" w14:textId="77777777" w:rsidR="00C93C05" w:rsidRDefault="00C93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6915"/>
      <w:docPartObj>
        <w:docPartGallery w:val="Page Numbers (Top of Page)"/>
        <w:docPartUnique/>
      </w:docPartObj>
    </w:sdtPr>
    <w:sdtEndPr/>
    <w:sdtContent>
      <w:p w14:paraId="788CD678" w14:textId="77777777" w:rsidR="005F3CD0" w:rsidRDefault="00AF7D45">
        <w:pPr>
          <w:pStyle w:val="En-tte"/>
          <w:jc w:val="right"/>
        </w:pPr>
        <w:r>
          <w:fldChar w:fldCharType="begin"/>
        </w:r>
        <w:r w:rsidR="005F3CD0">
          <w:instrText>PAGE   \* MERGEFORMAT</w:instrText>
        </w:r>
        <w:r>
          <w:fldChar w:fldCharType="separate"/>
        </w:r>
        <w:r w:rsidR="00FD0C3B" w:rsidRPr="00FD0C3B">
          <w:rPr>
            <w:noProof/>
            <w:lang w:val="fr-FR"/>
          </w:rPr>
          <w:t>4</w:t>
        </w:r>
        <w:r>
          <w:fldChar w:fldCharType="end"/>
        </w:r>
      </w:p>
    </w:sdtContent>
  </w:sdt>
  <w:p w14:paraId="4E0CAD48" w14:textId="77777777" w:rsidR="009D5916" w:rsidRDefault="00C93C05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935F" w14:textId="45707F73" w:rsidR="007B10F1" w:rsidRDefault="003E0931" w:rsidP="00131ECD">
    <w:pPr>
      <w:pStyle w:val="Bedrijfsnaam"/>
      <w:framePr w:w="0" w:hRule="auto" w:hSpace="0" w:vSpace="0" w:wrap="auto" w:vAnchor="margin" w:hAnchor="text" w:yAlign="inline"/>
      <w:rPr>
        <w:rFonts w:ascii="Garamond" w:hAnsi="Garamond"/>
        <w:caps/>
        <w:spacing w:val="30"/>
        <w:sz w:val="10"/>
        <w:lang w:val="fr-BE"/>
      </w:rPr>
    </w:pPr>
    <w:r>
      <w:rPr>
        <w:rFonts w:ascii="Garamond" w:hAnsi="Garamond"/>
        <w:caps/>
        <w:spacing w:val="30"/>
        <w:sz w:val="10"/>
        <w:lang w:val="fr-FR"/>
      </w:rPr>
      <w:t>H</w:t>
    </w:r>
    <w:r w:rsidR="007B10F1" w:rsidRPr="007B10F1">
      <w:rPr>
        <w:rFonts w:ascii="Garamond" w:hAnsi="Garamond"/>
        <w:caps/>
        <w:spacing w:val="30"/>
        <w:sz w:val="10"/>
        <w:lang w:val="fr-FR"/>
      </w:rPr>
      <w:t xml:space="preserve">ET Belgische Blauwe SchildComité v.z.w                       </w:t>
    </w:r>
    <w:r w:rsidR="007B10F1">
      <w:rPr>
        <w:rFonts w:ascii="Garamond" w:hAnsi="Garamond"/>
        <w:caps/>
        <w:spacing w:val="30"/>
        <w:sz w:val="10"/>
        <w:lang w:val="fr-BE"/>
      </w:rPr>
      <w:t>LE Comité belge du Bouclier Bleu  a.s.b.l</w:t>
    </w:r>
  </w:p>
  <w:p w14:paraId="078DE786" w14:textId="1D566E27" w:rsidR="00C436D1" w:rsidRDefault="007B10F1" w:rsidP="00C436D1">
    <w:pPr>
      <w:pStyle w:val="Adres2"/>
      <w:jc w:val="left"/>
      <w:rPr>
        <w:sz w:val="10"/>
        <w:lang w:val="fr-BE"/>
      </w:rPr>
    </w:pPr>
    <w:r w:rsidRPr="005C225A">
      <w:rPr>
        <w:sz w:val="10"/>
        <w:lang w:val="fr-BE"/>
      </w:rPr>
      <w:t xml:space="preserve">jubelpark 1 </w:t>
    </w:r>
    <w:r>
      <w:rPr>
        <w:sz w:val="10"/>
        <w:lang w:val="fr-BE"/>
      </w:rPr>
      <w:tab/>
    </w:r>
    <w:r>
      <w:rPr>
        <w:sz w:val="10"/>
        <w:lang w:val="fr-BE"/>
      </w:rPr>
      <w:tab/>
    </w:r>
    <w:r>
      <w:rPr>
        <w:sz w:val="10"/>
        <w:lang w:val="fr-BE"/>
      </w:rPr>
      <w:tab/>
    </w:r>
    <w:r>
      <w:rPr>
        <w:sz w:val="10"/>
        <w:lang w:val="fr-BE"/>
      </w:rPr>
      <w:tab/>
    </w:r>
    <w:r>
      <w:rPr>
        <w:sz w:val="10"/>
        <w:lang w:val="fr-BE"/>
      </w:rPr>
      <w:tab/>
    </w:r>
    <w:r>
      <w:rPr>
        <w:sz w:val="10"/>
        <w:lang w:val="fr-BE"/>
      </w:rPr>
      <w:tab/>
    </w:r>
    <w:r w:rsidR="00C436D1" w:rsidRPr="00F845D6">
      <w:rPr>
        <w:sz w:val="10"/>
        <w:lang w:val="fr-FR"/>
      </w:rPr>
      <w:t>Parc du Cinquantenaire</w:t>
    </w:r>
    <w:r w:rsidR="00C436D1">
      <w:rPr>
        <w:sz w:val="10"/>
        <w:lang w:val="fr-FR"/>
      </w:rPr>
      <w:t>1</w:t>
    </w:r>
    <w:r w:rsidR="00C436D1">
      <w:rPr>
        <w:sz w:val="10"/>
        <w:lang w:val="fr-FR"/>
      </w:rPr>
      <w:tab/>
    </w:r>
    <w:r w:rsidR="00C436D1">
      <w:rPr>
        <w:sz w:val="10"/>
        <w:lang w:val="fr-FR"/>
      </w:rPr>
      <w:tab/>
      <w:t xml:space="preserve">           </w:t>
    </w:r>
    <w:r w:rsidR="00C436D1">
      <w:rPr>
        <w:sz w:val="10"/>
        <w:lang w:val="fr-BE"/>
      </w:rPr>
      <w:t>1000 Brussel • BELGIE</w:t>
    </w:r>
    <w:r w:rsidR="00C436D1">
      <w:rPr>
        <w:caps w:val="0"/>
        <w:lang w:val="fr-FR"/>
      </w:rPr>
      <w:tab/>
    </w:r>
    <w:r w:rsidR="00C436D1">
      <w:rPr>
        <w:caps w:val="0"/>
        <w:lang w:val="fr-FR"/>
      </w:rPr>
      <w:tab/>
    </w:r>
    <w:r>
      <w:rPr>
        <w:caps w:val="0"/>
        <w:lang w:val="fr-FR"/>
      </w:rPr>
      <w:tab/>
    </w:r>
    <w:r>
      <w:rPr>
        <w:caps w:val="0"/>
        <w:lang w:val="fr-FR"/>
      </w:rPr>
      <w:tab/>
    </w:r>
    <w:r>
      <w:rPr>
        <w:caps w:val="0"/>
        <w:lang w:val="fr-FR"/>
      </w:rPr>
      <w:tab/>
    </w:r>
    <w:r w:rsidR="00C436D1">
      <w:rPr>
        <w:sz w:val="10"/>
        <w:lang w:val="fr-BE"/>
      </w:rPr>
      <w:t>1000 Bruxelles • Belgique</w:t>
    </w:r>
  </w:p>
  <w:p w14:paraId="2821D58F" w14:textId="2F5762A1" w:rsidR="007B10F1" w:rsidRPr="00A55F84" w:rsidRDefault="007B10F1" w:rsidP="007B10F1">
    <w:pPr>
      <w:pStyle w:val="Adres2"/>
      <w:jc w:val="both"/>
      <w:rPr>
        <w:lang w:val="fr-FR"/>
      </w:rPr>
    </w:pPr>
    <w:r>
      <w:rPr>
        <w:caps w:val="0"/>
        <w:lang w:val="fr-FR"/>
      </w:rPr>
      <w:tab/>
    </w:r>
  </w:p>
  <w:p w14:paraId="350AA9C3" w14:textId="77777777" w:rsidR="007B10F1" w:rsidRPr="007B10F1" w:rsidRDefault="003E0931" w:rsidP="00C855B0">
    <w:pPr>
      <w:pStyle w:val="Adres2"/>
      <w:ind w:left="2835" w:firstLine="708"/>
      <w:jc w:val="both"/>
      <w:rPr>
        <w:sz w:val="10"/>
        <w:lang w:val="fr-FR"/>
      </w:rPr>
    </w:pPr>
    <w:r>
      <w:rPr>
        <w:rFonts w:ascii="Times New Roman" w:hAnsi="Times New Roman"/>
        <w:bCs/>
        <w:noProof/>
        <w:lang w:val="fr-BE" w:eastAsia="fr-BE"/>
      </w:rPr>
      <w:drawing>
        <wp:inline distT="0" distB="0" distL="0" distR="0" wp14:anchorId="3DDC90C7" wp14:editId="51AAFF81">
          <wp:extent cx="490538" cy="489533"/>
          <wp:effectExtent l="0" t="0" r="5080" b="6350"/>
          <wp:docPr id="2" name="Image 2" descr="C:\Users\Serck\Desktop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ck\Desktop\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F7D5F" w14:textId="77777777" w:rsidR="007B10F1" w:rsidRPr="007B10F1" w:rsidRDefault="007B10F1" w:rsidP="007B10F1">
    <w:pPr>
      <w:pStyle w:val="Bedrijfsnaam"/>
      <w:framePr w:w="0" w:hRule="auto" w:hSpace="0" w:vSpace="0" w:wrap="auto" w:vAnchor="margin" w:hAnchor="text" w:yAlign="inline"/>
      <w:rPr>
        <w:rFonts w:ascii="Garamond" w:hAnsi="Garamond"/>
        <w:caps/>
        <w:spacing w:val="30"/>
        <w:sz w:val="10"/>
        <w:lang w:val="fr-FR"/>
      </w:rPr>
    </w:pPr>
  </w:p>
  <w:p w14:paraId="5419960E" w14:textId="77777777" w:rsidR="007B10F1" w:rsidRPr="007B10F1" w:rsidRDefault="007B10F1" w:rsidP="007B10F1">
    <w:pPr>
      <w:pStyle w:val="En-tte"/>
      <w:tabs>
        <w:tab w:val="clear" w:pos="4320"/>
        <w:tab w:val="clear" w:pos="8640"/>
        <w:tab w:val="left" w:pos="4890"/>
      </w:tabs>
      <w:rPr>
        <w:lang w:val="fr-FR"/>
      </w:rPr>
    </w:pPr>
    <w:r w:rsidRPr="007B10F1">
      <w:rPr>
        <w:lang w:val="fr-FR"/>
      </w:rPr>
      <w:tab/>
    </w:r>
  </w:p>
  <w:p w14:paraId="749E6A54" w14:textId="77777777" w:rsidR="009D5916" w:rsidRPr="0005235D" w:rsidRDefault="00C93C05">
    <w:pPr>
      <w:pStyle w:val="En-tte"/>
      <w:tabs>
        <w:tab w:val="clear" w:pos="8640"/>
        <w:tab w:val="left" w:pos="615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90F"/>
    <w:multiLevelType w:val="hybridMultilevel"/>
    <w:tmpl w:val="38EAE9FE"/>
    <w:lvl w:ilvl="0" w:tplc="D7161202">
      <w:start w:val="5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8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9568BE"/>
    <w:multiLevelType w:val="hybridMultilevel"/>
    <w:tmpl w:val="F4A4D9EE"/>
    <w:lvl w:ilvl="0" w:tplc="8CF8927A">
      <w:start w:val="1"/>
      <w:numFmt w:val="decimal"/>
      <w:lvlText w:val="(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4E64"/>
    <w:multiLevelType w:val="hybridMultilevel"/>
    <w:tmpl w:val="ED3A6E90"/>
    <w:lvl w:ilvl="0" w:tplc="919C90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B6990"/>
    <w:multiLevelType w:val="hybridMultilevel"/>
    <w:tmpl w:val="7024794A"/>
    <w:lvl w:ilvl="0" w:tplc="74FC7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fr-B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730F9"/>
    <w:multiLevelType w:val="hybridMultilevel"/>
    <w:tmpl w:val="E0025A3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72189"/>
    <w:multiLevelType w:val="hybridMultilevel"/>
    <w:tmpl w:val="1002911A"/>
    <w:lvl w:ilvl="0" w:tplc="61B8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4C70"/>
    <w:multiLevelType w:val="hybridMultilevel"/>
    <w:tmpl w:val="42E8163C"/>
    <w:lvl w:ilvl="0" w:tplc="18E441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C69"/>
    <w:multiLevelType w:val="hybridMultilevel"/>
    <w:tmpl w:val="DF741BB8"/>
    <w:lvl w:ilvl="0" w:tplc="46106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A311F"/>
    <w:multiLevelType w:val="hybridMultilevel"/>
    <w:tmpl w:val="E8A25384"/>
    <w:lvl w:ilvl="0" w:tplc="4BBA92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325AD"/>
    <w:multiLevelType w:val="hybridMultilevel"/>
    <w:tmpl w:val="7C6CC112"/>
    <w:lvl w:ilvl="0" w:tplc="71D2E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2D92"/>
    <w:multiLevelType w:val="hybridMultilevel"/>
    <w:tmpl w:val="D6A4FCC2"/>
    <w:lvl w:ilvl="0" w:tplc="AE020C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6"/>
    <w:rsid w:val="00002A7C"/>
    <w:rsid w:val="00003DDD"/>
    <w:rsid w:val="00004564"/>
    <w:rsid w:val="000049E5"/>
    <w:rsid w:val="00005CB9"/>
    <w:rsid w:val="00006794"/>
    <w:rsid w:val="00006A1B"/>
    <w:rsid w:val="00011415"/>
    <w:rsid w:val="000209DE"/>
    <w:rsid w:val="00021FB4"/>
    <w:rsid w:val="00022F26"/>
    <w:rsid w:val="000236A2"/>
    <w:rsid w:val="00024E21"/>
    <w:rsid w:val="00030CB1"/>
    <w:rsid w:val="000324F7"/>
    <w:rsid w:val="0003273A"/>
    <w:rsid w:val="000344EC"/>
    <w:rsid w:val="00036FCC"/>
    <w:rsid w:val="00043CF1"/>
    <w:rsid w:val="00043E17"/>
    <w:rsid w:val="00050385"/>
    <w:rsid w:val="00051AE4"/>
    <w:rsid w:val="0005235D"/>
    <w:rsid w:val="00053BBC"/>
    <w:rsid w:val="00053FB5"/>
    <w:rsid w:val="000632DE"/>
    <w:rsid w:val="000647E3"/>
    <w:rsid w:val="00064F7D"/>
    <w:rsid w:val="00066DDB"/>
    <w:rsid w:val="00066F26"/>
    <w:rsid w:val="00072667"/>
    <w:rsid w:val="000800F8"/>
    <w:rsid w:val="000808D2"/>
    <w:rsid w:val="000826DC"/>
    <w:rsid w:val="000832DD"/>
    <w:rsid w:val="000846E2"/>
    <w:rsid w:val="000849D9"/>
    <w:rsid w:val="0008501D"/>
    <w:rsid w:val="0008518C"/>
    <w:rsid w:val="00085F93"/>
    <w:rsid w:val="00092004"/>
    <w:rsid w:val="00092098"/>
    <w:rsid w:val="00095FFC"/>
    <w:rsid w:val="00097A25"/>
    <w:rsid w:val="000A1839"/>
    <w:rsid w:val="000A1DE3"/>
    <w:rsid w:val="000A2D43"/>
    <w:rsid w:val="000A381E"/>
    <w:rsid w:val="000A77C4"/>
    <w:rsid w:val="000B10AB"/>
    <w:rsid w:val="000B433F"/>
    <w:rsid w:val="000C0F08"/>
    <w:rsid w:val="000C19B8"/>
    <w:rsid w:val="000C4BDE"/>
    <w:rsid w:val="000C6621"/>
    <w:rsid w:val="000C6F84"/>
    <w:rsid w:val="000C76D9"/>
    <w:rsid w:val="000D0C48"/>
    <w:rsid w:val="000E03FB"/>
    <w:rsid w:val="000E17E7"/>
    <w:rsid w:val="000E2521"/>
    <w:rsid w:val="000E29A5"/>
    <w:rsid w:val="000E3EA5"/>
    <w:rsid w:val="000E40E3"/>
    <w:rsid w:val="000E65B7"/>
    <w:rsid w:val="000E7A3A"/>
    <w:rsid w:val="000F0150"/>
    <w:rsid w:val="000F17B9"/>
    <w:rsid w:val="000F23AD"/>
    <w:rsid w:val="000F5215"/>
    <w:rsid w:val="000F7120"/>
    <w:rsid w:val="001000BC"/>
    <w:rsid w:val="00105AEC"/>
    <w:rsid w:val="00106470"/>
    <w:rsid w:val="001066B2"/>
    <w:rsid w:val="00111626"/>
    <w:rsid w:val="001122AE"/>
    <w:rsid w:val="00113B4E"/>
    <w:rsid w:val="0011458C"/>
    <w:rsid w:val="00123543"/>
    <w:rsid w:val="00123DBE"/>
    <w:rsid w:val="00123EE9"/>
    <w:rsid w:val="00123FFD"/>
    <w:rsid w:val="0012516E"/>
    <w:rsid w:val="00131289"/>
    <w:rsid w:val="00131AA6"/>
    <w:rsid w:val="00131ECD"/>
    <w:rsid w:val="001325F8"/>
    <w:rsid w:val="00134A75"/>
    <w:rsid w:val="0013702A"/>
    <w:rsid w:val="00140CC7"/>
    <w:rsid w:val="00141F78"/>
    <w:rsid w:val="001440DB"/>
    <w:rsid w:val="001474DB"/>
    <w:rsid w:val="00147AB7"/>
    <w:rsid w:val="00151E6C"/>
    <w:rsid w:val="00152CC8"/>
    <w:rsid w:val="0015350F"/>
    <w:rsid w:val="00154C18"/>
    <w:rsid w:val="001643DB"/>
    <w:rsid w:val="00164471"/>
    <w:rsid w:val="0016572B"/>
    <w:rsid w:val="001661A0"/>
    <w:rsid w:val="00167A75"/>
    <w:rsid w:val="00167D70"/>
    <w:rsid w:val="00171542"/>
    <w:rsid w:val="00175C57"/>
    <w:rsid w:val="0017680C"/>
    <w:rsid w:val="0018090D"/>
    <w:rsid w:val="001827A2"/>
    <w:rsid w:val="001838A1"/>
    <w:rsid w:val="001845AF"/>
    <w:rsid w:val="00186AF5"/>
    <w:rsid w:val="00191855"/>
    <w:rsid w:val="001934C5"/>
    <w:rsid w:val="00196EE5"/>
    <w:rsid w:val="00197A51"/>
    <w:rsid w:val="001A0FA6"/>
    <w:rsid w:val="001A3C10"/>
    <w:rsid w:val="001A6385"/>
    <w:rsid w:val="001B1503"/>
    <w:rsid w:val="001B38EA"/>
    <w:rsid w:val="001B524D"/>
    <w:rsid w:val="001B79DD"/>
    <w:rsid w:val="001C1007"/>
    <w:rsid w:val="001C3338"/>
    <w:rsid w:val="001C4DA0"/>
    <w:rsid w:val="001C5BC6"/>
    <w:rsid w:val="001C6775"/>
    <w:rsid w:val="001D1D8A"/>
    <w:rsid w:val="001D4CD4"/>
    <w:rsid w:val="001D5460"/>
    <w:rsid w:val="001D642E"/>
    <w:rsid w:val="001D6D4E"/>
    <w:rsid w:val="001D75ED"/>
    <w:rsid w:val="001D7A40"/>
    <w:rsid w:val="001E0E08"/>
    <w:rsid w:val="001E2121"/>
    <w:rsid w:val="001E39F5"/>
    <w:rsid w:val="001E3CF9"/>
    <w:rsid w:val="001E4995"/>
    <w:rsid w:val="001E4AFE"/>
    <w:rsid w:val="001F3769"/>
    <w:rsid w:val="001F38D3"/>
    <w:rsid w:val="001F4B82"/>
    <w:rsid w:val="001F4D3E"/>
    <w:rsid w:val="001F5EAC"/>
    <w:rsid w:val="001F6263"/>
    <w:rsid w:val="001F7884"/>
    <w:rsid w:val="00202D0B"/>
    <w:rsid w:val="00204072"/>
    <w:rsid w:val="0020568E"/>
    <w:rsid w:val="002058FA"/>
    <w:rsid w:val="00206469"/>
    <w:rsid w:val="0021008B"/>
    <w:rsid w:val="002106A9"/>
    <w:rsid w:val="0021266A"/>
    <w:rsid w:val="00214293"/>
    <w:rsid w:val="00216C1A"/>
    <w:rsid w:val="00216F73"/>
    <w:rsid w:val="00217832"/>
    <w:rsid w:val="00217A39"/>
    <w:rsid w:val="00217A52"/>
    <w:rsid w:val="00220628"/>
    <w:rsid w:val="002221EE"/>
    <w:rsid w:val="002227DD"/>
    <w:rsid w:val="00222B27"/>
    <w:rsid w:val="00223CFD"/>
    <w:rsid w:val="00225801"/>
    <w:rsid w:val="00225C02"/>
    <w:rsid w:val="00226271"/>
    <w:rsid w:val="002314B6"/>
    <w:rsid w:val="00231E64"/>
    <w:rsid w:val="00232C75"/>
    <w:rsid w:val="002354B7"/>
    <w:rsid w:val="00241510"/>
    <w:rsid w:val="00246156"/>
    <w:rsid w:val="00246E09"/>
    <w:rsid w:val="002501EA"/>
    <w:rsid w:val="002512D2"/>
    <w:rsid w:val="00253156"/>
    <w:rsid w:val="00253E0A"/>
    <w:rsid w:val="00254750"/>
    <w:rsid w:val="00256472"/>
    <w:rsid w:val="002565CF"/>
    <w:rsid w:val="00257952"/>
    <w:rsid w:val="00264EE4"/>
    <w:rsid w:val="002675DD"/>
    <w:rsid w:val="00267613"/>
    <w:rsid w:val="002722D5"/>
    <w:rsid w:val="00275148"/>
    <w:rsid w:val="00275CC6"/>
    <w:rsid w:val="00276F32"/>
    <w:rsid w:val="002817D8"/>
    <w:rsid w:val="00281EEB"/>
    <w:rsid w:val="002828CE"/>
    <w:rsid w:val="00283EFF"/>
    <w:rsid w:val="00285932"/>
    <w:rsid w:val="00286E3A"/>
    <w:rsid w:val="002873D8"/>
    <w:rsid w:val="00287E36"/>
    <w:rsid w:val="00290AEC"/>
    <w:rsid w:val="00291350"/>
    <w:rsid w:val="002917D2"/>
    <w:rsid w:val="0029203F"/>
    <w:rsid w:val="002945FF"/>
    <w:rsid w:val="0029626A"/>
    <w:rsid w:val="002974AC"/>
    <w:rsid w:val="002A0785"/>
    <w:rsid w:val="002A0A0A"/>
    <w:rsid w:val="002A2E77"/>
    <w:rsid w:val="002A3DAA"/>
    <w:rsid w:val="002A4407"/>
    <w:rsid w:val="002A4585"/>
    <w:rsid w:val="002A5644"/>
    <w:rsid w:val="002B1DBC"/>
    <w:rsid w:val="002B2B75"/>
    <w:rsid w:val="002B4F5D"/>
    <w:rsid w:val="002C050D"/>
    <w:rsid w:val="002C192B"/>
    <w:rsid w:val="002C6922"/>
    <w:rsid w:val="002D19D3"/>
    <w:rsid w:val="002D36C8"/>
    <w:rsid w:val="002D7942"/>
    <w:rsid w:val="002E3EA7"/>
    <w:rsid w:val="002E4216"/>
    <w:rsid w:val="002E62C4"/>
    <w:rsid w:val="002E65F3"/>
    <w:rsid w:val="002E71CB"/>
    <w:rsid w:val="002E782B"/>
    <w:rsid w:val="002F31A3"/>
    <w:rsid w:val="0030065C"/>
    <w:rsid w:val="003033AA"/>
    <w:rsid w:val="003065D0"/>
    <w:rsid w:val="00306C74"/>
    <w:rsid w:val="00313C99"/>
    <w:rsid w:val="003140A7"/>
    <w:rsid w:val="00314460"/>
    <w:rsid w:val="00315050"/>
    <w:rsid w:val="00316C60"/>
    <w:rsid w:val="003177F7"/>
    <w:rsid w:val="0032150E"/>
    <w:rsid w:val="00321CDB"/>
    <w:rsid w:val="00324232"/>
    <w:rsid w:val="00324274"/>
    <w:rsid w:val="00326723"/>
    <w:rsid w:val="003268DD"/>
    <w:rsid w:val="00330016"/>
    <w:rsid w:val="003302A5"/>
    <w:rsid w:val="00330351"/>
    <w:rsid w:val="0033074B"/>
    <w:rsid w:val="00332E85"/>
    <w:rsid w:val="003366E6"/>
    <w:rsid w:val="00342474"/>
    <w:rsid w:val="00344835"/>
    <w:rsid w:val="00344C2A"/>
    <w:rsid w:val="00352D9F"/>
    <w:rsid w:val="00354B09"/>
    <w:rsid w:val="00355CDC"/>
    <w:rsid w:val="00356B03"/>
    <w:rsid w:val="00357EBC"/>
    <w:rsid w:val="00363C31"/>
    <w:rsid w:val="00364F12"/>
    <w:rsid w:val="00364FDA"/>
    <w:rsid w:val="00366F27"/>
    <w:rsid w:val="0037021D"/>
    <w:rsid w:val="00370CCC"/>
    <w:rsid w:val="00371BB8"/>
    <w:rsid w:val="003739EE"/>
    <w:rsid w:val="0038004A"/>
    <w:rsid w:val="0038341D"/>
    <w:rsid w:val="0039120B"/>
    <w:rsid w:val="00393D1B"/>
    <w:rsid w:val="003A02F4"/>
    <w:rsid w:val="003A3821"/>
    <w:rsid w:val="003A439B"/>
    <w:rsid w:val="003A5E82"/>
    <w:rsid w:val="003A634A"/>
    <w:rsid w:val="003A6BB9"/>
    <w:rsid w:val="003A7EC1"/>
    <w:rsid w:val="003B043C"/>
    <w:rsid w:val="003B7602"/>
    <w:rsid w:val="003B775A"/>
    <w:rsid w:val="003B7BE8"/>
    <w:rsid w:val="003C3708"/>
    <w:rsid w:val="003C4DCF"/>
    <w:rsid w:val="003C5558"/>
    <w:rsid w:val="003C6709"/>
    <w:rsid w:val="003C6B81"/>
    <w:rsid w:val="003D4E9C"/>
    <w:rsid w:val="003D58D9"/>
    <w:rsid w:val="003D70E7"/>
    <w:rsid w:val="003E0931"/>
    <w:rsid w:val="003E0FC1"/>
    <w:rsid w:val="003E2EED"/>
    <w:rsid w:val="003E4381"/>
    <w:rsid w:val="003E48EE"/>
    <w:rsid w:val="003E5A12"/>
    <w:rsid w:val="003E7F0C"/>
    <w:rsid w:val="003F03AF"/>
    <w:rsid w:val="003F1604"/>
    <w:rsid w:val="003F1742"/>
    <w:rsid w:val="003F28B9"/>
    <w:rsid w:val="003F46E3"/>
    <w:rsid w:val="003F4A71"/>
    <w:rsid w:val="0040158D"/>
    <w:rsid w:val="00401B00"/>
    <w:rsid w:val="004036EA"/>
    <w:rsid w:val="00411B38"/>
    <w:rsid w:val="00412ADF"/>
    <w:rsid w:val="00412CA5"/>
    <w:rsid w:val="00414919"/>
    <w:rsid w:val="00414F14"/>
    <w:rsid w:val="004163BA"/>
    <w:rsid w:val="00416622"/>
    <w:rsid w:val="00416D7B"/>
    <w:rsid w:val="00420616"/>
    <w:rsid w:val="004209A3"/>
    <w:rsid w:val="00420FE7"/>
    <w:rsid w:val="00421F49"/>
    <w:rsid w:val="00423125"/>
    <w:rsid w:val="0042326E"/>
    <w:rsid w:val="0042347B"/>
    <w:rsid w:val="004246F9"/>
    <w:rsid w:val="00426B71"/>
    <w:rsid w:val="00431C61"/>
    <w:rsid w:val="004333DD"/>
    <w:rsid w:val="0044085B"/>
    <w:rsid w:val="00442D5A"/>
    <w:rsid w:val="00443061"/>
    <w:rsid w:val="00443BA0"/>
    <w:rsid w:val="0044405A"/>
    <w:rsid w:val="004448F7"/>
    <w:rsid w:val="00444F69"/>
    <w:rsid w:val="004459B5"/>
    <w:rsid w:val="00445AFB"/>
    <w:rsid w:val="00447F0C"/>
    <w:rsid w:val="00451D77"/>
    <w:rsid w:val="00470890"/>
    <w:rsid w:val="004708FC"/>
    <w:rsid w:val="00470FC1"/>
    <w:rsid w:val="0047256E"/>
    <w:rsid w:val="00473515"/>
    <w:rsid w:val="00481E52"/>
    <w:rsid w:val="00490388"/>
    <w:rsid w:val="004937E3"/>
    <w:rsid w:val="00496BD9"/>
    <w:rsid w:val="004A0060"/>
    <w:rsid w:val="004A0C3C"/>
    <w:rsid w:val="004A1747"/>
    <w:rsid w:val="004A328B"/>
    <w:rsid w:val="004A4ADB"/>
    <w:rsid w:val="004A4C57"/>
    <w:rsid w:val="004A5712"/>
    <w:rsid w:val="004B2262"/>
    <w:rsid w:val="004B3CED"/>
    <w:rsid w:val="004B681F"/>
    <w:rsid w:val="004C1E5C"/>
    <w:rsid w:val="004C525D"/>
    <w:rsid w:val="004C6D27"/>
    <w:rsid w:val="004C7907"/>
    <w:rsid w:val="004D1058"/>
    <w:rsid w:val="004D1382"/>
    <w:rsid w:val="004D236D"/>
    <w:rsid w:val="004D27A7"/>
    <w:rsid w:val="004D2C78"/>
    <w:rsid w:val="004D67FA"/>
    <w:rsid w:val="004D6BE4"/>
    <w:rsid w:val="004E1D15"/>
    <w:rsid w:val="004E4612"/>
    <w:rsid w:val="004E56BF"/>
    <w:rsid w:val="004E722C"/>
    <w:rsid w:val="004F039C"/>
    <w:rsid w:val="004F1852"/>
    <w:rsid w:val="004F2AB8"/>
    <w:rsid w:val="004F3BEE"/>
    <w:rsid w:val="004F63F4"/>
    <w:rsid w:val="00500687"/>
    <w:rsid w:val="00501DBD"/>
    <w:rsid w:val="00502318"/>
    <w:rsid w:val="00502F9B"/>
    <w:rsid w:val="00504E5C"/>
    <w:rsid w:val="00504F1D"/>
    <w:rsid w:val="005077EE"/>
    <w:rsid w:val="005125F3"/>
    <w:rsid w:val="00513EFC"/>
    <w:rsid w:val="00514FF2"/>
    <w:rsid w:val="005165DC"/>
    <w:rsid w:val="00520278"/>
    <w:rsid w:val="00520DC3"/>
    <w:rsid w:val="005226FE"/>
    <w:rsid w:val="00522798"/>
    <w:rsid w:val="005234A6"/>
    <w:rsid w:val="005248BA"/>
    <w:rsid w:val="005268EA"/>
    <w:rsid w:val="005327E2"/>
    <w:rsid w:val="00532F7F"/>
    <w:rsid w:val="00535705"/>
    <w:rsid w:val="005409CC"/>
    <w:rsid w:val="005427E3"/>
    <w:rsid w:val="00542805"/>
    <w:rsid w:val="00543D2B"/>
    <w:rsid w:val="00545286"/>
    <w:rsid w:val="005455C1"/>
    <w:rsid w:val="00552F4D"/>
    <w:rsid w:val="00554DA4"/>
    <w:rsid w:val="005622A3"/>
    <w:rsid w:val="00562602"/>
    <w:rsid w:val="0056517B"/>
    <w:rsid w:val="005661AE"/>
    <w:rsid w:val="00566A10"/>
    <w:rsid w:val="00567C66"/>
    <w:rsid w:val="00567FF2"/>
    <w:rsid w:val="00570814"/>
    <w:rsid w:val="00571052"/>
    <w:rsid w:val="00573D8D"/>
    <w:rsid w:val="0057580E"/>
    <w:rsid w:val="00581B3C"/>
    <w:rsid w:val="00590C76"/>
    <w:rsid w:val="00591E28"/>
    <w:rsid w:val="00594DE5"/>
    <w:rsid w:val="00595093"/>
    <w:rsid w:val="00596005"/>
    <w:rsid w:val="0059716D"/>
    <w:rsid w:val="005A3F4D"/>
    <w:rsid w:val="005A47DA"/>
    <w:rsid w:val="005A7846"/>
    <w:rsid w:val="005B00BA"/>
    <w:rsid w:val="005B08C2"/>
    <w:rsid w:val="005B139A"/>
    <w:rsid w:val="005C2EA5"/>
    <w:rsid w:val="005C4925"/>
    <w:rsid w:val="005C55B0"/>
    <w:rsid w:val="005C58F2"/>
    <w:rsid w:val="005C7067"/>
    <w:rsid w:val="005C7785"/>
    <w:rsid w:val="005C7A03"/>
    <w:rsid w:val="005D1E66"/>
    <w:rsid w:val="005D28EF"/>
    <w:rsid w:val="005D5966"/>
    <w:rsid w:val="005D6A09"/>
    <w:rsid w:val="005D7194"/>
    <w:rsid w:val="005E039E"/>
    <w:rsid w:val="005E246D"/>
    <w:rsid w:val="005E3333"/>
    <w:rsid w:val="005E3EDF"/>
    <w:rsid w:val="005E5EB5"/>
    <w:rsid w:val="005E5F30"/>
    <w:rsid w:val="005E64B0"/>
    <w:rsid w:val="005F041B"/>
    <w:rsid w:val="005F175F"/>
    <w:rsid w:val="005F2849"/>
    <w:rsid w:val="005F2B4C"/>
    <w:rsid w:val="005F2F82"/>
    <w:rsid w:val="005F3CD0"/>
    <w:rsid w:val="005F6681"/>
    <w:rsid w:val="005F70C4"/>
    <w:rsid w:val="00602688"/>
    <w:rsid w:val="006037E5"/>
    <w:rsid w:val="006047EA"/>
    <w:rsid w:val="00604941"/>
    <w:rsid w:val="00605EE2"/>
    <w:rsid w:val="00606C8C"/>
    <w:rsid w:val="00610107"/>
    <w:rsid w:val="00612B6E"/>
    <w:rsid w:val="00613C40"/>
    <w:rsid w:val="006208B2"/>
    <w:rsid w:val="006274B7"/>
    <w:rsid w:val="0063058D"/>
    <w:rsid w:val="006323A9"/>
    <w:rsid w:val="00632C5F"/>
    <w:rsid w:val="006333DC"/>
    <w:rsid w:val="00634081"/>
    <w:rsid w:val="006347BA"/>
    <w:rsid w:val="00640BFF"/>
    <w:rsid w:val="00644575"/>
    <w:rsid w:val="00646060"/>
    <w:rsid w:val="00650F10"/>
    <w:rsid w:val="0065236D"/>
    <w:rsid w:val="00654678"/>
    <w:rsid w:val="00654CC1"/>
    <w:rsid w:val="00655D26"/>
    <w:rsid w:val="006618A5"/>
    <w:rsid w:val="00663297"/>
    <w:rsid w:val="00663AD9"/>
    <w:rsid w:val="0066457C"/>
    <w:rsid w:val="00664FB4"/>
    <w:rsid w:val="0066566F"/>
    <w:rsid w:val="00670A26"/>
    <w:rsid w:val="00672514"/>
    <w:rsid w:val="006734EC"/>
    <w:rsid w:val="006739DE"/>
    <w:rsid w:val="00673B86"/>
    <w:rsid w:val="00675610"/>
    <w:rsid w:val="00677FCC"/>
    <w:rsid w:val="00681FCC"/>
    <w:rsid w:val="00684F6B"/>
    <w:rsid w:val="0069285A"/>
    <w:rsid w:val="00692D2A"/>
    <w:rsid w:val="00694BC0"/>
    <w:rsid w:val="00694ECF"/>
    <w:rsid w:val="006963DC"/>
    <w:rsid w:val="006970D2"/>
    <w:rsid w:val="006A33F5"/>
    <w:rsid w:val="006A38BD"/>
    <w:rsid w:val="006A606A"/>
    <w:rsid w:val="006A7A64"/>
    <w:rsid w:val="006B0BD8"/>
    <w:rsid w:val="006B17D4"/>
    <w:rsid w:val="006B2B9C"/>
    <w:rsid w:val="006B3A9E"/>
    <w:rsid w:val="006B4723"/>
    <w:rsid w:val="006B56C8"/>
    <w:rsid w:val="006B7716"/>
    <w:rsid w:val="006B799A"/>
    <w:rsid w:val="006C05E9"/>
    <w:rsid w:val="006C07D1"/>
    <w:rsid w:val="006C10DA"/>
    <w:rsid w:val="006C1F83"/>
    <w:rsid w:val="006C3643"/>
    <w:rsid w:val="006C54A8"/>
    <w:rsid w:val="006D0CDB"/>
    <w:rsid w:val="006D2BCC"/>
    <w:rsid w:val="006D31A3"/>
    <w:rsid w:val="006D4C2B"/>
    <w:rsid w:val="006D5D95"/>
    <w:rsid w:val="006D7930"/>
    <w:rsid w:val="006D7CB7"/>
    <w:rsid w:val="006E08F1"/>
    <w:rsid w:val="006E26E6"/>
    <w:rsid w:val="006E3B65"/>
    <w:rsid w:val="006E3EC9"/>
    <w:rsid w:val="006E4295"/>
    <w:rsid w:val="006E4952"/>
    <w:rsid w:val="006E549B"/>
    <w:rsid w:val="006E5900"/>
    <w:rsid w:val="006E5F42"/>
    <w:rsid w:val="006F2263"/>
    <w:rsid w:val="006F3694"/>
    <w:rsid w:val="006F54F7"/>
    <w:rsid w:val="006F5F47"/>
    <w:rsid w:val="00700E19"/>
    <w:rsid w:val="007020AF"/>
    <w:rsid w:val="0070737F"/>
    <w:rsid w:val="0071139C"/>
    <w:rsid w:val="00711B5A"/>
    <w:rsid w:val="00711B78"/>
    <w:rsid w:val="007129E8"/>
    <w:rsid w:val="00713EC4"/>
    <w:rsid w:val="00714831"/>
    <w:rsid w:val="00714CF9"/>
    <w:rsid w:val="00722543"/>
    <w:rsid w:val="007233CD"/>
    <w:rsid w:val="00723AD3"/>
    <w:rsid w:val="00724320"/>
    <w:rsid w:val="00725384"/>
    <w:rsid w:val="00727632"/>
    <w:rsid w:val="0073004B"/>
    <w:rsid w:val="00734DC2"/>
    <w:rsid w:val="00735BCF"/>
    <w:rsid w:val="00740566"/>
    <w:rsid w:val="00741B8E"/>
    <w:rsid w:val="00743DD5"/>
    <w:rsid w:val="00745539"/>
    <w:rsid w:val="00746F14"/>
    <w:rsid w:val="0074703D"/>
    <w:rsid w:val="00750F44"/>
    <w:rsid w:val="00751E9A"/>
    <w:rsid w:val="00752EC4"/>
    <w:rsid w:val="00754666"/>
    <w:rsid w:val="007574D4"/>
    <w:rsid w:val="007605F1"/>
    <w:rsid w:val="00761A6E"/>
    <w:rsid w:val="00762FAA"/>
    <w:rsid w:val="007635C7"/>
    <w:rsid w:val="00770176"/>
    <w:rsid w:val="007704EE"/>
    <w:rsid w:val="00771F35"/>
    <w:rsid w:val="00774068"/>
    <w:rsid w:val="00777BC9"/>
    <w:rsid w:val="00781217"/>
    <w:rsid w:val="00781C15"/>
    <w:rsid w:val="00782C63"/>
    <w:rsid w:val="0079104A"/>
    <w:rsid w:val="0079369D"/>
    <w:rsid w:val="00796558"/>
    <w:rsid w:val="007A09BC"/>
    <w:rsid w:val="007A1F3E"/>
    <w:rsid w:val="007A2136"/>
    <w:rsid w:val="007A390E"/>
    <w:rsid w:val="007A742D"/>
    <w:rsid w:val="007A7819"/>
    <w:rsid w:val="007B0785"/>
    <w:rsid w:val="007B10F1"/>
    <w:rsid w:val="007B1640"/>
    <w:rsid w:val="007B1FCD"/>
    <w:rsid w:val="007B4229"/>
    <w:rsid w:val="007B527A"/>
    <w:rsid w:val="007B54DE"/>
    <w:rsid w:val="007B743A"/>
    <w:rsid w:val="007C015C"/>
    <w:rsid w:val="007C2268"/>
    <w:rsid w:val="007C2B6C"/>
    <w:rsid w:val="007C46EA"/>
    <w:rsid w:val="007C5836"/>
    <w:rsid w:val="007C7B45"/>
    <w:rsid w:val="007D0F13"/>
    <w:rsid w:val="007D2B61"/>
    <w:rsid w:val="007D4658"/>
    <w:rsid w:val="007D5D1E"/>
    <w:rsid w:val="007D67DB"/>
    <w:rsid w:val="007E14FA"/>
    <w:rsid w:val="007E19FC"/>
    <w:rsid w:val="007E3414"/>
    <w:rsid w:val="007E3654"/>
    <w:rsid w:val="007F33DA"/>
    <w:rsid w:val="007F7153"/>
    <w:rsid w:val="007F7D60"/>
    <w:rsid w:val="0080203F"/>
    <w:rsid w:val="008021C0"/>
    <w:rsid w:val="0080254C"/>
    <w:rsid w:val="00803753"/>
    <w:rsid w:val="00805069"/>
    <w:rsid w:val="008059B7"/>
    <w:rsid w:val="00806B64"/>
    <w:rsid w:val="00807802"/>
    <w:rsid w:val="00810B2F"/>
    <w:rsid w:val="00812939"/>
    <w:rsid w:val="008150D4"/>
    <w:rsid w:val="00815FE4"/>
    <w:rsid w:val="00816D7D"/>
    <w:rsid w:val="00820A80"/>
    <w:rsid w:val="008219D0"/>
    <w:rsid w:val="008223C3"/>
    <w:rsid w:val="008226FD"/>
    <w:rsid w:val="0082318C"/>
    <w:rsid w:val="008305F8"/>
    <w:rsid w:val="00830E1E"/>
    <w:rsid w:val="0083152F"/>
    <w:rsid w:val="008331C8"/>
    <w:rsid w:val="008336FE"/>
    <w:rsid w:val="00835B62"/>
    <w:rsid w:val="00836669"/>
    <w:rsid w:val="00837C76"/>
    <w:rsid w:val="00842419"/>
    <w:rsid w:val="00842D45"/>
    <w:rsid w:val="008434D5"/>
    <w:rsid w:val="00844EC5"/>
    <w:rsid w:val="00852F3A"/>
    <w:rsid w:val="00852FBB"/>
    <w:rsid w:val="00854696"/>
    <w:rsid w:val="00855365"/>
    <w:rsid w:val="00855E0D"/>
    <w:rsid w:val="008575CC"/>
    <w:rsid w:val="00860704"/>
    <w:rsid w:val="00862185"/>
    <w:rsid w:val="00862602"/>
    <w:rsid w:val="008653A6"/>
    <w:rsid w:val="00865581"/>
    <w:rsid w:val="008734CF"/>
    <w:rsid w:val="008735CE"/>
    <w:rsid w:val="00873FF4"/>
    <w:rsid w:val="0087643D"/>
    <w:rsid w:val="00880051"/>
    <w:rsid w:val="00882376"/>
    <w:rsid w:val="00883A5D"/>
    <w:rsid w:val="008846A0"/>
    <w:rsid w:val="0088482F"/>
    <w:rsid w:val="00890003"/>
    <w:rsid w:val="00892105"/>
    <w:rsid w:val="00896088"/>
    <w:rsid w:val="008969B2"/>
    <w:rsid w:val="008978FA"/>
    <w:rsid w:val="008A0719"/>
    <w:rsid w:val="008A332B"/>
    <w:rsid w:val="008A561D"/>
    <w:rsid w:val="008B02DE"/>
    <w:rsid w:val="008C02BE"/>
    <w:rsid w:val="008C036F"/>
    <w:rsid w:val="008C200E"/>
    <w:rsid w:val="008C2331"/>
    <w:rsid w:val="008C2343"/>
    <w:rsid w:val="008C282F"/>
    <w:rsid w:val="008C3984"/>
    <w:rsid w:val="008C63A4"/>
    <w:rsid w:val="008C6A62"/>
    <w:rsid w:val="008D0008"/>
    <w:rsid w:val="008D109E"/>
    <w:rsid w:val="008D2592"/>
    <w:rsid w:val="008D5428"/>
    <w:rsid w:val="008D5594"/>
    <w:rsid w:val="008D6B10"/>
    <w:rsid w:val="008D7697"/>
    <w:rsid w:val="008E1CE3"/>
    <w:rsid w:val="008E1DFE"/>
    <w:rsid w:val="008E45DC"/>
    <w:rsid w:val="008E5052"/>
    <w:rsid w:val="008E5B52"/>
    <w:rsid w:val="008E6315"/>
    <w:rsid w:val="008F4BC8"/>
    <w:rsid w:val="008F6BD1"/>
    <w:rsid w:val="009030A5"/>
    <w:rsid w:val="009035AB"/>
    <w:rsid w:val="00903D71"/>
    <w:rsid w:val="009053C9"/>
    <w:rsid w:val="00906B2D"/>
    <w:rsid w:val="00906BA7"/>
    <w:rsid w:val="00911155"/>
    <w:rsid w:val="00911BD5"/>
    <w:rsid w:val="009127B7"/>
    <w:rsid w:val="00912DAB"/>
    <w:rsid w:val="00913A88"/>
    <w:rsid w:val="00916E0F"/>
    <w:rsid w:val="00922356"/>
    <w:rsid w:val="00922401"/>
    <w:rsid w:val="0092274A"/>
    <w:rsid w:val="00924109"/>
    <w:rsid w:val="009245C6"/>
    <w:rsid w:val="009253BF"/>
    <w:rsid w:val="00925DE4"/>
    <w:rsid w:val="00927EC1"/>
    <w:rsid w:val="009317AA"/>
    <w:rsid w:val="00934407"/>
    <w:rsid w:val="0093641C"/>
    <w:rsid w:val="00936961"/>
    <w:rsid w:val="00936A07"/>
    <w:rsid w:val="0094046D"/>
    <w:rsid w:val="00940DC9"/>
    <w:rsid w:val="009429A2"/>
    <w:rsid w:val="009435D0"/>
    <w:rsid w:val="00943B8E"/>
    <w:rsid w:val="00946013"/>
    <w:rsid w:val="00946AA3"/>
    <w:rsid w:val="009471F0"/>
    <w:rsid w:val="00950D9E"/>
    <w:rsid w:val="00950F35"/>
    <w:rsid w:val="0095355F"/>
    <w:rsid w:val="00955ABC"/>
    <w:rsid w:val="00962EAE"/>
    <w:rsid w:val="009643A1"/>
    <w:rsid w:val="00964795"/>
    <w:rsid w:val="00965AAD"/>
    <w:rsid w:val="00966050"/>
    <w:rsid w:val="00971121"/>
    <w:rsid w:val="0097522A"/>
    <w:rsid w:val="009776CA"/>
    <w:rsid w:val="00986423"/>
    <w:rsid w:val="00987B81"/>
    <w:rsid w:val="0099138C"/>
    <w:rsid w:val="00994BA4"/>
    <w:rsid w:val="0099538C"/>
    <w:rsid w:val="009953C6"/>
    <w:rsid w:val="0099559D"/>
    <w:rsid w:val="009A077B"/>
    <w:rsid w:val="009A1116"/>
    <w:rsid w:val="009A111E"/>
    <w:rsid w:val="009A17D2"/>
    <w:rsid w:val="009A4F6D"/>
    <w:rsid w:val="009A505E"/>
    <w:rsid w:val="009B15F6"/>
    <w:rsid w:val="009B4234"/>
    <w:rsid w:val="009B6FF9"/>
    <w:rsid w:val="009D0B21"/>
    <w:rsid w:val="009D23B0"/>
    <w:rsid w:val="009D3492"/>
    <w:rsid w:val="009D440C"/>
    <w:rsid w:val="009D4729"/>
    <w:rsid w:val="009D512F"/>
    <w:rsid w:val="009E3BC1"/>
    <w:rsid w:val="009E40F0"/>
    <w:rsid w:val="009E54CF"/>
    <w:rsid w:val="009E7A8D"/>
    <w:rsid w:val="009F1D7D"/>
    <w:rsid w:val="009F56C0"/>
    <w:rsid w:val="009F6E4E"/>
    <w:rsid w:val="009F7338"/>
    <w:rsid w:val="00A00084"/>
    <w:rsid w:val="00A01490"/>
    <w:rsid w:val="00A01B46"/>
    <w:rsid w:val="00A10056"/>
    <w:rsid w:val="00A10548"/>
    <w:rsid w:val="00A1103D"/>
    <w:rsid w:val="00A1374B"/>
    <w:rsid w:val="00A142F1"/>
    <w:rsid w:val="00A17116"/>
    <w:rsid w:val="00A20D1F"/>
    <w:rsid w:val="00A20E66"/>
    <w:rsid w:val="00A225CE"/>
    <w:rsid w:val="00A256C7"/>
    <w:rsid w:val="00A263AC"/>
    <w:rsid w:val="00A31658"/>
    <w:rsid w:val="00A33363"/>
    <w:rsid w:val="00A36523"/>
    <w:rsid w:val="00A40122"/>
    <w:rsid w:val="00A42996"/>
    <w:rsid w:val="00A446A5"/>
    <w:rsid w:val="00A46130"/>
    <w:rsid w:val="00A46498"/>
    <w:rsid w:val="00A46FC0"/>
    <w:rsid w:val="00A474AE"/>
    <w:rsid w:val="00A51322"/>
    <w:rsid w:val="00A574C4"/>
    <w:rsid w:val="00A60217"/>
    <w:rsid w:val="00A6044E"/>
    <w:rsid w:val="00A61397"/>
    <w:rsid w:val="00A62EDF"/>
    <w:rsid w:val="00A64CFF"/>
    <w:rsid w:val="00A65600"/>
    <w:rsid w:val="00A6596A"/>
    <w:rsid w:val="00A67F08"/>
    <w:rsid w:val="00A7049E"/>
    <w:rsid w:val="00A70E1D"/>
    <w:rsid w:val="00A70EBE"/>
    <w:rsid w:val="00A72D1F"/>
    <w:rsid w:val="00A77E4C"/>
    <w:rsid w:val="00A805F1"/>
    <w:rsid w:val="00A81012"/>
    <w:rsid w:val="00A828B5"/>
    <w:rsid w:val="00A83106"/>
    <w:rsid w:val="00A840E9"/>
    <w:rsid w:val="00A8571A"/>
    <w:rsid w:val="00A85EEF"/>
    <w:rsid w:val="00A90F78"/>
    <w:rsid w:val="00A91835"/>
    <w:rsid w:val="00A91E0E"/>
    <w:rsid w:val="00A925A0"/>
    <w:rsid w:val="00A926F9"/>
    <w:rsid w:val="00A92B10"/>
    <w:rsid w:val="00A936A1"/>
    <w:rsid w:val="00A93FD6"/>
    <w:rsid w:val="00A949E5"/>
    <w:rsid w:val="00A94CF2"/>
    <w:rsid w:val="00A95971"/>
    <w:rsid w:val="00AA49A7"/>
    <w:rsid w:val="00AA4E4E"/>
    <w:rsid w:val="00AA59B1"/>
    <w:rsid w:val="00AA651C"/>
    <w:rsid w:val="00AB0487"/>
    <w:rsid w:val="00AB1FD8"/>
    <w:rsid w:val="00AB2968"/>
    <w:rsid w:val="00AB6400"/>
    <w:rsid w:val="00AB69C5"/>
    <w:rsid w:val="00AC0046"/>
    <w:rsid w:val="00AC2CA6"/>
    <w:rsid w:val="00AC338D"/>
    <w:rsid w:val="00AC45E4"/>
    <w:rsid w:val="00AC5C8B"/>
    <w:rsid w:val="00AC5DAF"/>
    <w:rsid w:val="00AC6D4B"/>
    <w:rsid w:val="00AC6F16"/>
    <w:rsid w:val="00AC71E5"/>
    <w:rsid w:val="00AC7D83"/>
    <w:rsid w:val="00AD168A"/>
    <w:rsid w:val="00AD2302"/>
    <w:rsid w:val="00AD42B5"/>
    <w:rsid w:val="00AD56B9"/>
    <w:rsid w:val="00AD7150"/>
    <w:rsid w:val="00AE05D7"/>
    <w:rsid w:val="00AE263E"/>
    <w:rsid w:val="00AE3590"/>
    <w:rsid w:val="00AE4596"/>
    <w:rsid w:val="00AE5CCC"/>
    <w:rsid w:val="00AE6E27"/>
    <w:rsid w:val="00AF1975"/>
    <w:rsid w:val="00AF1D29"/>
    <w:rsid w:val="00AF2234"/>
    <w:rsid w:val="00AF2600"/>
    <w:rsid w:val="00AF2A71"/>
    <w:rsid w:val="00AF2BB3"/>
    <w:rsid w:val="00AF38CC"/>
    <w:rsid w:val="00AF3B98"/>
    <w:rsid w:val="00AF4601"/>
    <w:rsid w:val="00AF4AB2"/>
    <w:rsid w:val="00AF4D46"/>
    <w:rsid w:val="00AF5E8E"/>
    <w:rsid w:val="00AF746F"/>
    <w:rsid w:val="00AF7D45"/>
    <w:rsid w:val="00B0066B"/>
    <w:rsid w:val="00B00A0A"/>
    <w:rsid w:val="00B01CC3"/>
    <w:rsid w:val="00B0275D"/>
    <w:rsid w:val="00B02FFB"/>
    <w:rsid w:val="00B03C08"/>
    <w:rsid w:val="00B04E33"/>
    <w:rsid w:val="00B06BFB"/>
    <w:rsid w:val="00B07EDE"/>
    <w:rsid w:val="00B10D8C"/>
    <w:rsid w:val="00B11C83"/>
    <w:rsid w:val="00B1320C"/>
    <w:rsid w:val="00B141BB"/>
    <w:rsid w:val="00B159F5"/>
    <w:rsid w:val="00B15B8A"/>
    <w:rsid w:val="00B20620"/>
    <w:rsid w:val="00B21E30"/>
    <w:rsid w:val="00B22BAE"/>
    <w:rsid w:val="00B26A9A"/>
    <w:rsid w:val="00B410AF"/>
    <w:rsid w:val="00B432DC"/>
    <w:rsid w:val="00B4369F"/>
    <w:rsid w:val="00B43E61"/>
    <w:rsid w:val="00B458BE"/>
    <w:rsid w:val="00B478FF"/>
    <w:rsid w:val="00B479F4"/>
    <w:rsid w:val="00B50BE3"/>
    <w:rsid w:val="00B5334E"/>
    <w:rsid w:val="00B53DF8"/>
    <w:rsid w:val="00B5589F"/>
    <w:rsid w:val="00B618F5"/>
    <w:rsid w:val="00B7109C"/>
    <w:rsid w:val="00B74216"/>
    <w:rsid w:val="00B776AC"/>
    <w:rsid w:val="00B80391"/>
    <w:rsid w:val="00B83955"/>
    <w:rsid w:val="00B843D0"/>
    <w:rsid w:val="00B845C5"/>
    <w:rsid w:val="00B85169"/>
    <w:rsid w:val="00B901B9"/>
    <w:rsid w:val="00B91568"/>
    <w:rsid w:val="00B91BED"/>
    <w:rsid w:val="00B93A28"/>
    <w:rsid w:val="00B93F10"/>
    <w:rsid w:val="00B95C86"/>
    <w:rsid w:val="00BA23CA"/>
    <w:rsid w:val="00BB1713"/>
    <w:rsid w:val="00BB2642"/>
    <w:rsid w:val="00BB2906"/>
    <w:rsid w:val="00BB42B3"/>
    <w:rsid w:val="00BB6B47"/>
    <w:rsid w:val="00BC1F59"/>
    <w:rsid w:val="00BC3494"/>
    <w:rsid w:val="00BC6739"/>
    <w:rsid w:val="00BD1945"/>
    <w:rsid w:val="00BD5E87"/>
    <w:rsid w:val="00BD5E90"/>
    <w:rsid w:val="00BD627B"/>
    <w:rsid w:val="00BD6BE0"/>
    <w:rsid w:val="00BE1137"/>
    <w:rsid w:val="00BE2EDB"/>
    <w:rsid w:val="00BE4679"/>
    <w:rsid w:val="00BE6903"/>
    <w:rsid w:val="00BE70EE"/>
    <w:rsid w:val="00BF01A4"/>
    <w:rsid w:val="00BF14A0"/>
    <w:rsid w:val="00BF28B3"/>
    <w:rsid w:val="00BF2E2A"/>
    <w:rsid w:val="00C049DD"/>
    <w:rsid w:val="00C04B80"/>
    <w:rsid w:val="00C0561F"/>
    <w:rsid w:val="00C06576"/>
    <w:rsid w:val="00C066AF"/>
    <w:rsid w:val="00C10EA6"/>
    <w:rsid w:val="00C1147D"/>
    <w:rsid w:val="00C13D73"/>
    <w:rsid w:val="00C14037"/>
    <w:rsid w:val="00C166B7"/>
    <w:rsid w:val="00C17A2E"/>
    <w:rsid w:val="00C17C66"/>
    <w:rsid w:val="00C25D62"/>
    <w:rsid w:val="00C262E3"/>
    <w:rsid w:val="00C267CB"/>
    <w:rsid w:val="00C26BBD"/>
    <w:rsid w:val="00C33FDB"/>
    <w:rsid w:val="00C34E9E"/>
    <w:rsid w:val="00C355C3"/>
    <w:rsid w:val="00C3569C"/>
    <w:rsid w:val="00C36269"/>
    <w:rsid w:val="00C42596"/>
    <w:rsid w:val="00C42EE7"/>
    <w:rsid w:val="00C436D1"/>
    <w:rsid w:val="00C45BA5"/>
    <w:rsid w:val="00C45E22"/>
    <w:rsid w:val="00C4745F"/>
    <w:rsid w:val="00C500BF"/>
    <w:rsid w:val="00C50BF0"/>
    <w:rsid w:val="00C526FD"/>
    <w:rsid w:val="00C542E0"/>
    <w:rsid w:val="00C54836"/>
    <w:rsid w:val="00C603F8"/>
    <w:rsid w:val="00C616A1"/>
    <w:rsid w:val="00C623CC"/>
    <w:rsid w:val="00C62EF2"/>
    <w:rsid w:val="00C66C56"/>
    <w:rsid w:val="00C67CEC"/>
    <w:rsid w:val="00C7214F"/>
    <w:rsid w:val="00C7347B"/>
    <w:rsid w:val="00C745B3"/>
    <w:rsid w:val="00C75C62"/>
    <w:rsid w:val="00C77DBE"/>
    <w:rsid w:val="00C80823"/>
    <w:rsid w:val="00C847AD"/>
    <w:rsid w:val="00C85097"/>
    <w:rsid w:val="00C85508"/>
    <w:rsid w:val="00C855B0"/>
    <w:rsid w:val="00C85937"/>
    <w:rsid w:val="00C86569"/>
    <w:rsid w:val="00C86948"/>
    <w:rsid w:val="00C876F9"/>
    <w:rsid w:val="00C909C9"/>
    <w:rsid w:val="00C911BA"/>
    <w:rsid w:val="00C93464"/>
    <w:rsid w:val="00C93C05"/>
    <w:rsid w:val="00CA107B"/>
    <w:rsid w:val="00CA1BFA"/>
    <w:rsid w:val="00CA3023"/>
    <w:rsid w:val="00CA5689"/>
    <w:rsid w:val="00CA653C"/>
    <w:rsid w:val="00CA6895"/>
    <w:rsid w:val="00CA7460"/>
    <w:rsid w:val="00CA7C5F"/>
    <w:rsid w:val="00CB092B"/>
    <w:rsid w:val="00CB19F2"/>
    <w:rsid w:val="00CB23E8"/>
    <w:rsid w:val="00CB4927"/>
    <w:rsid w:val="00CB50F4"/>
    <w:rsid w:val="00CB6527"/>
    <w:rsid w:val="00CB7F4B"/>
    <w:rsid w:val="00CC21E9"/>
    <w:rsid w:val="00CC3180"/>
    <w:rsid w:val="00CD126F"/>
    <w:rsid w:val="00CE3640"/>
    <w:rsid w:val="00CE464F"/>
    <w:rsid w:val="00CE4F68"/>
    <w:rsid w:val="00CE7FEA"/>
    <w:rsid w:val="00CF21DC"/>
    <w:rsid w:val="00CF5757"/>
    <w:rsid w:val="00CF5EB9"/>
    <w:rsid w:val="00CF6054"/>
    <w:rsid w:val="00CF6B98"/>
    <w:rsid w:val="00CF6EA6"/>
    <w:rsid w:val="00D006B9"/>
    <w:rsid w:val="00D047CE"/>
    <w:rsid w:val="00D10305"/>
    <w:rsid w:val="00D10B54"/>
    <w:rsid w:val="00D11F63"/>
    <w:rsid w:val="00D172E7"/>
    <w:rsid w:val="00D23523"/>
    <w:rsid w:val="00D2422C"/>
    <w:rsid w:val="00D2546A"/>
    <w:rsid w:val="00D25764"/>
    <w:rsid w:val="00D260CC"/>
    <w:rsid w:val="00D31174"/>
    <w:rsid w:val="00D31949"/>
    <w:rsid w:val="00D31BAA"/>
    <w:rsid w:val="00D34D45"/>
    <w:rsid w:val="00D36615"/>
    <w:rsid w:val="00D36AED"/>
    <w:rsid w:val="00D40049"/>
    <w:rsid w:val="00D40419"/>
    <w:rsid w:val="00D50B14"/>
    <w:rsid w:val="00D517D3"/>
    <w:rsid w:val="00D52107"/>
    <w:rsid w:val="00D52578"/>
    <w:rsid w:val="00D529BB"/>
    <w:rsid w:val="00D53F7C"/>
    <w:rsid w:val="00D54418"/>
    <w:rsid w:val="00D54803"/>
    <w:rsid w:val="00D54901"/>
    <w:rsid w:val="00D556F3"/>
    <w:rsid w:val="00D56B6D"/>
    <w:rsid w:val="00D60A57"/>
    <w:rsid w:val="00D637FD"/>
    <w:rsid w:val="00D63CAA"/>
    <w:rsid w:val="00D63E96"/>
    <w:rsid w:val="00D66091"/>
    <w:rsid w:val="00D70B69"/>
    <w:rsid w:val="00D740AF"/>
    <w:rsid w:val="00D7524C"/>
    <w:rsid w:val="00D82CA8"/>
    <w:rsid w:val="00D83348"/>
    <w:rsid w:val="00D83384"/>
    <w:rsid w:val="00D85E74"/>
    <w:rsid w:val="00D86D22"/>
    <w:rsid w:val="00D90F2E"/>
    <w:rsid w:val="00D91276"/>
    <w:rsid w:val="00D91420"/>
    <w:rsid w:val="00D921B7"/>
    <w:rsid w:val="00D93DC1"/>
    <w:rsid w:val="00D942F9"/>
    <w:rsid w:val="00D95089"/>
    <w:rsid w:val="00D962FE"/>
    <w:rsid w:val="00DA000A"/>
    <w:rsid w:val="00DA41D0"/>
    <w:rsid w:val="00DB0832"/>
    <w:rsid w:val="00DB1E11"/>
    <w:rsid w:val="00DB3103"/>
    <w:rsid w:val="00DB3484"/>
    <w:rsid w:val="00DB782D"/>
    <w:rsid w:val="00DB7BD9"/>
    <w:rsid w:val="00DC0309"/>
    <w:rsid w:val="00DC25B0"/>
    <w:rsid w:val="00DC2E05"/>
    <w:rsid w:val="00DD1037"/>
    <w:rsid w:val="00DD25C2"/>
    <w:rsid w:val="00DD272C"/>
    <w:rsid w:val="00DD3B19"/>
    <w:rsid w:val="00DD6092"/>
    <w:rsid w:val="00DE16E7"/>
    <w:rsid w:val="00DE1958"/>
    <w:rsid w:val="00DE19BF"/>
    <w:rsid w:val="00DE2E15"/>
    <w:rsid w:val="00DE318E"/>
    <w:rsid w:val="00DE371A"/>
    <w:rsid w:val="00DE695B"/>
    <w:rsid w:val="00DF00C1"/>
    <w:rsid w:val="00DF2728"/>
    <w:rsid w:val="00DF2C69"/>
    <w:rsid w:val="00DF5EC6"/>
    <w:rsid w:val="00DF6F34"/>
    <w:rsid w:val="00E001FE"/>
    <w:rsid w:val="00E029EF"/>
    <w:rsid w:val="00E043D8"/>
    <w:rsid w:val="00E043DC"/>
    <w:rsid w:val="00E04842"/>
    <w:rsid w:val="00E04CD3"/>
    <w:rsid w:val="00E04E29"/>
    <w:rsid w:val="00E052F5"/>
    <w:rsid w:val="00E105D3"/>
    <w:rsid w:val="00E11C8D"/>
    <w:rsid w:val="00E11EBE"/>
    <w:rsid w:val="00E17350"/>
    <w:rsid w:val="00E17671"/>
    <w:rsid w:val="00E21AB7"/>
    <w:rsid w:val="00E24AA6"/>
    <w:rsid w:val="00E25D8C"/>
    <w:rsid w:val="00E25DE1"/>
    <w:rsid w:val="00E26E53"/>
    <w:rsid w:val="00E2714C"/>
    <w:rsid w:val="00E2771C"/>
    <w:rsid w:val="00E309F3"/>
    <w:rsid w:val="00E31CAC"/>
    <w:rsid w:val="00E34AB2"/>
    <w:rsid w:val="00E3531A"/>
    <w:rsid w:val="00E3582D"/>
    <w:rsid w:val="00E46202"/>
    <w:rsid w:val="00E47864"/>
    <w:rsid w:val="00E50955"/>
    <w:rsid w:val="00E526E9"/>
    <w:rsid w:val="00E53309"/>
    <w:rsid w:val="00E60A87"/>
    <w:rsid w:val="00E61B35"/>
    <w:rsid w:val="00E6639F"/>
    <w:rsid w:val="00E67F48"/>
    <w:rsid w:val="00E7152F"/>
    <w:rsid w:val="00E71C82"/>
    <w:rsid w:val="00E71D64"/>
    <w:rsid w:val="00E7437B"/>
    <w:rsid w:val="00E75E18"/>
    <w:rsid w:val="00E80C3E"/>
    <w:rsid w:val="00E81F9F"/>
    <w:rsid w:val="00E82377"/>
    <w:rsid w:val="00E86CB1"/>
    <w:rsid w:val="00E86E84"/>
    <w:rsid w:val="00E87D52"/>
    <w:rsid w:val="00E9106D"/>
    <w:rsid w:val="00E917F3"/>
    <w:rsid w:val="00E968A6"/>
    <w:rsid w:val="00E971EC"/>
    <w:rsid w:val="00E974C0"/>
    <w:rsid w:val="00EA0422"/>
    <w:rsid w:val="00EA2495"/>
    <w:rsid w:val="00EA357F"/>
    <w:rsid w:val="00EB00B7"/>
    <w:rsid w:val="00EB0C29"/>
    <w:rsid w:val="00EB35FD"/>
    <w:rsid w:val="00EB5741"/>
    <w:rsid w:val="00EC0355"/>
    <w:rsid w:val="00EC07D8"/>
    <w:rsid w:val="00EC182A"/>
    <w:rsid w:val="00EC7164"/>
    <w:rsid w:val="00EC776F"/>
    <w:rsid w:val="00ED015A"/>
    <w:rsid w:val="00ED0213"/>
    <w:rsid w:val="00ED1F65"/>
    <w:rsid w:val="00ED34A7"/>
    <w:rsid w:val="00ED5385"/>
    <w:rsid w:val="00ED7D80"/>
    <w:rsid w:val="00ED7F32"/>
    <w:rsid w:val="00EE04F0"/>
    <w:rsid w:val="00EE07B1"/>
    <w:rsid w:val="00EE1E19"/>
    <w:rsid w:val="00EE25D1"/>
    <w:rsid w:val="00EE30B6"/>
    <w:rsid w:val="00EE356D"/>
    <w:rsid w:val="00EE6E1B"/>
    <w:rsid w:val="00EF004D"/>
    <w:rsid w:val="00EF08F7"/>
    <w:rsid w:val="00EF0F4B"/>
    <w:rsid w:val="00EF34C2"/>
    <w:rsid w:val="00EF464A"/>
    <w:rsid w:val="00EF5F83"/>
    <w:rsid w:val="00EF7907"/>
    <w:rsid w:val="00EF79D2"/>
    <w:rsid w:val="00EF7A66"/>
    <w:rsid w:val="00EF7C98"/>
    <w:rsid w:val="00F0456D"/>
    <w:rsid w:val="00F0465F"/>
    <w:rsid w:val="00F04EA4"/>
    <w:rsid w:val="00F05B70"/>
    <w:rsid w:val="00F068E1"/>
    <w:rsid w:val="00F1051E"/>
    <w:rsid w:val="00F10B7E"/>
    <w:rsid w:val="00F1120F"/>
    <w:rsid w:val="00F12456"/>
    <w:rsid w:val="00F13898"/>
    <w:rsid w:val="00F1632D"/>
    <w:rsid w:val="00F165EC"/>
    <w:rsid w:val="00F2068D"/>
    <w:rsid w:val="00F22827"/>
    <w:rsid w:val="00F23752"/>
    <w:rsid w:val="00F23E13"/>
    <w:rsid w:val="00F2583B"/>
    <w:rsid w:val="00F31446"/>
    <w:rsid w:val="00F32DEE"/>
    <w:rsid w:val="00F3519A"/>
    <w:rsid w:val="00F3644C"/>
    <w:rsid w:val="00F3786F"/>
    <w:rsid w:val="00F40FEB"/>
    <w:rsid w:val="00F42E34"/>
    <w:rsid w:val="00F433D5"/>
    <w:rsid w:val="00F44996"/>
    <w:rsid w:val="00F44D07"/>
    <w:rsid w:val="00F4508C"/>
    <w:rsid w:val="00F456A4"/>
    <w:rsid w:val="00F460B3"/>
    <w:rsid w:val="00F46636"/>
    <w:rsid w:val="00F47CE9"/>
    <w:rsid w:val="00F51905"/>
    <w:rsid w:val="00F60CF6"/>
    <w:rsid w:val="00F615A4"/>
    <w:rsid w:val="00F62EED"/>
    <w:rsid w:val="00F64002"/>
    <w:rsid w:val="00F6562A"/>
    <w:rsid w:val="00F67040"/>
    <w:rsid w:val="00F6778C"/>
    <w:rsid w:val="00F71183"/>
    <w:rsid w:val="00F74A51"/>
    <w:rsid w:val="00F80429"/>
    <w:rsid w:val="00F80785"/>
    <w:rsid w:val="00F815EA"/>
    <w:rsid w:val="00F81B99"/>
    <w:rsid w:val="00F83719"/>
    <w:rsid w:val="00F83992"/>
    <w:rsid w:val="00F845D6"/>
    <w:rsid w:val="00F86DBC"/>
    <w:rsid w:val="00F94DD9"/>
    <w:rsid w:val="00F96D31"/>
    <w:rsid w:val="00FA1EA7"/>
    <w:rsid w:val="00FA4E7F"/>
    <w:rsid w:val="00FB0793"/>
    <w:rsid w:val="00FB0923"/>
    <w:rsid w:val="00FB2AF0"/>
    <w:rsid w:val="00FB5CBF"/>
    <w:rsid w:val="00FB7D79"/>
    <w:rsid w:val="00FB7E0E"/>
    <w:rsid w:val="00FC2546"/>
    <w:rsid w:val="00FC4293"/>
    <w:rsid w:val="00FC55FE"/>
    <w:rsid w:val="00FC633D"/>
    <w:rsid w:val="00FC64FD"/>
    <w:rsid w:val="00FD0C3B"/>
    <w:rsid w:val="00FD10D4"/>
    <w:rsid w:val="00FD4019"/>
    <w:rsid w:val="00FD40B7"/>
    <w:rsid w:val="00FD5DFD"/>
    <w:rsid w:val="00FD6969"/>
    <w:rsid w:val="00FE1C35"/>
    <w:rsid w:val="00FE217D"/>
    <w:rsid w:val="00FE24D6"/>
    <w:rsid w:val="00FE29C3"/>
    <w:rsid w:val="00FF1916"/>
    <w:rsid w:val="00FF1CA1"/>
    <w:rsid w:val="00FF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83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D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1F3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5210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pacing w:val="0"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ar"/>
    <w:rsid w:val="00F845D6"/>
    <w:pPr>
      <w:keepNext/>
      <w:spacing w:before="880" w:line="220" w:lineRule="atLeast"/>
      <w:jc w:val="left"/>
    </w:pPr>
  </w:style>
  <w:style w:type="character" w:customStyle="1" w:styleId="SignatureCar">
    <w:name w:val="Signature Car"/>
    <w:basedOn w:val="Policepardfaut"/>
    <w:link w:val="Signature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Bedrijfsnaam">
    <w:name w:val="Bedrijfsnaam"/>
    <w:basedOn w:val="Normal"/>
    <w:rsid w:val="00F845D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En-tte">
    <w:name w:val="header"/>
    <w:basedOn w:val="Normal"/>
    <w:link w:val="En-tteCar"/>
    <w:uiPriority w:val="99"/>
    <w:rsid w:val="00F845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Pieddepage">
    <w:name w:val="footer"/>
    <w:basedOn w:val="Normal"/>
    <w:link w:val="PieddepageCar"/>
    <w:rsid w:val="00F845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Adres1">
    <w:name w:val="Adres 1"/>
    <w:basedOn w:val="Normal"/>
    <w:rsid w:val="00F845D6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res2">
    <w:name w:val="Adres 2"/>
    <w:basedOn w:val="Normal"/>
    <w:rsid w:val="00F845D6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resafzender">
    <w:name w:val="Adres afzender"/>
    <w:rsid w:val="00F845D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0F1"/>
    <w:rPr>
      <w:rFonts w:ascii="Tahoma" w:eastAsia="Times New Roman" w:hAnsi="Tahoma" w:cs="Tahoma"/>
      <w:spacing w:val="-5"/>
      <w:sz w:val="16"/>
      <w:szCs w:val="16"/>
      <w:lang w:val="nl-NL"/>
    </w:rPr>
  </w:style>
  <w:style w:type="character" w:styleId="Lienhypertexte">
    <w:name w:val="Hyperlink"/>
    <w:basedOn w:val="Policepardfaut"/>
    <w:unhideWhenUsed/>
    <w:rsid w:val="0003273A"/>
    <w:rPr>
      <w:color w:val="0000FF"/>
      <w:u w:val="single"/>
      <w:lang w:val="nl-NL" w:bidi="ar-SA"/>
    </w:rPr>
  </w:style>
  <w:style w:type="paragraph" w:styleId="Paragraphedeliste">
    <w:name w:val="List Paragraph"/>
    <w:basedOn w:val="Normal"/>
    <w:uiPriority w:val="34"/>
    <w:qFormat/>
    <w:rsid w:val="0003273A"/>
    <w:pPr>
      <w:ind w:left="720"/>
      <w:contextualSpacing/>
    </w:pPr>
    <w:rPr>
      <w:rFonts w:ascii="Garamond" w:hAnsi="Garamond"/>
      <w:spacing w:val="0"/>
      <w:kern w:val="18"/>
    </w:rPr>
  </w:style>
  <w:style w:type="paragraph" w:customStyle="1" w:styleId="Pa2">
    <w:name w:val="Pa2"/>
    <w:basedOn w:val="Normal"/>
    <w:next w:val="Normal"/>
    <w:uiPriority w:val="99"/>
    <w:rsid w:val="00943B8E"/>
    <w:pPr>
      <w:autoSpaceDE w:val="0"/>
      <w:autoSpaceDN w:val="0"/>
      <w:adjustRightInd w:val="0"/>
      <w:spacing w:line="241" w:lineRule="atLeast"/>
      <w:jc w:val="left"/>
    </w:pPr>
    <w:rPr>
      <w:rFonts w:ascii="Calibri" w:eastAsiaTheme="minorHAnsi" w:hAnsi="Calibri" w:cstheme="minorBidi"/>
      <w:spacing w:val="0"/>
      <w:sz w:val="24"/>
      <w:szCs w:val="24"/>
      <w:lang w:val="fr-BE"/>
    </w:rPr>
  </w:style>
  <w:style w:type="character" w:customStyle="1" w:styleId="A6">
    <w:name w:val="A6"/>
    <w:uiPriority w:val="99"/>
    <w:rsid w:val="00943B8E"/>
    <w:rPr>
      <w:rFonts w:ascii="Calibri" w:hAnsi="Calibri" w:cs="Calibri" w:hint="default"/>
      <w:color w:val="000000"/>
      <w:sz w:val="16"/>
      <w:szCs w:val="16"/>
    </w:rPr>
  </w:style>
  <w:style w:type="paragraph" w:styleId="Sansinterligne">
    <w:name w:val="No Spacing"/>
    <w:uiPriority w:val="1"/>
    <w:qFormat/>
    <w:rsid w:val="00283E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EE30B6"/>
    <w:pPr>
      <w:jc w:val="left"/>
    </w:pPr>
    <w:rPr>
      <w:rFonts w:ascii="Times New Roman" w:hAnsi="Times New Roman"/>
      <w:spacing w:val="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5210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5210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F38D3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val="nl-NL"/>
    </w:rPr>
  </w:style>
  <w:style w:type="character" w:customStyle="1" w:styleId="lrzxr">
    <w:name w:val="lrzxr"/>
    <w:basedOn w:val="Policepardfaut"/>
    <w:rsid w:val="003E0FC1"/>
  </w:style>
  <w:style w:type="character" w:customStyle="1" w:styleId="st">
    <w:name w:val="st"/>
    <w:basedOn w:val="Policepardfaut"/>
    <w:rsid w:val="00DB7BD9"/>
  </w:style>
  <w:style w:type="character" w:styleId="Accentuation">
    <w:name w:val="Emphasis"/>
    <w:basedOn w:val="Policepardfaut"/>
    <w:uiPriority w:val="20"/>
    <w:qFormat/>
    <w:rsid w:val="00DB7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D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1F3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52107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pacing w:val="0"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ar"/>
    <w:rsid w:val="00F845D6"/>
    <w:pPr>
      <w:keepNext/>
      <w:spacing w:before="880" w:line="220" w:lineRule="atLeast"/>
      <w:jc w:val="left"/>
    </w:pPr>
  </w:style>
  <w:style w:type="character" w:customStyle="1" w:styleId="SignatureCar">
    <w:name w:val="Signature Car"/>
    <w:basedOn w:val="Policepardfaut"/>
    <w:link w:val="Signature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Bedrijfsnaam">
    <w:name w:val="Bedrijfsnaam"/>
    <w:basedOn w:val="Normal"/>
    <w:rsid w:val="00F845D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En-tte">
    <w:name w:val="header"/>
    <w:basedOn w:val="Normal"/>
    <w:link w:val="En-tteCar"/>
    <w:uiPriority w:val="99"/>
    <w:rsid w:val="00F845D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Pieddepage">
    <w:name w:val="footer"/>
    <w:basedOn w:val="Normal"/>
    <w:link w:val="PieddepageCar"/>
    <w:rsid w:val="00F845D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845D6"/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customStyle="1" w:styleId="Adres1">
    <w:name w:val="Adres 1"/>
    <w:basedOn w:val="Normal"/>
    <w:rsid w:val="00F845D6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res2">
    <w:name w:val="Adres 2"/>
    <w:basedOn w:val="Normal"/>
    <w:rsid w:val="00F845D6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resafzender">
    <w:name w:val="Adres afzender"/>
    <w:rsid w:val="00F845D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0F1"/>
    <w:rPr>
      <w:rFonts w:ascii="Tahoma" w:eastAsia="Times New Roman" w:hAnsi="Tahoma" w:cs="Tahoma"/>
      <w:spacing w:val="-5"/>
      <w:sz w:val="16"/>
      <w:szCs w:val="16"/>
      <w:lang w:val="nl-NL"/>
    </w:rPr>
  </w:style>
  <w:style w:type="character" w:styleId="Lienhypertexte">
    <w:name w:val="Hyperlink"/>
    <w:basedOn w:val="Policepardfaut"/>
    <w:unhideWhenUsed/>
    <w:rsid w:val="0003273A"/>
    <w:rPr>
      <w:color w:val="0000FF"/>
      <w:u w:val="single"/>
      <w:lang w:val="nl-NL" w:bidi="ar-SA"/>
    </w:rPr>
  </w:style>
  <w:style w:type="paragraph" w:styleId="Paragraphedeliste">
    <w:name w:val="List Paragraph"/>
    <w:basedOn w:val="Normal"/>
    <w:uiPriority w:val="34"/>
    <w:qFormat/>
    <w:rsid w:val="0003273A"/>
    <w:pPr>
      <w:ind w:left="720"/>
      <w:contextualSpacing/>
    </w:pPr>
    <w:rPr>
      <w:rFonts w:ascii="Garamond" w:hAnsi="Garamond"/>
      <w:spacing w:val="0"/>
      <w:kern w:val="18"/>
    </w:rPr>
  </w:style>
  <w:style w:type="paragraph" w:customStyle="1" w:styleId="Pa2">
    <w:name w:val="Pa2"/>
    <w:basedOn w:val="Normal"/>
    <w:next w:val="Normal"/>
    <w:uiPriority w:val="99"/>
    <w:rsid w:val="00943B8E"/>
    <w:pPr>
      <w:autoSpaceDE w:val="0"/>
      <w:autoSpaceDN w:val="0"/>
      <w:adjustRightInd w:val="0"/>
      <w:spacing w:line="241" w:lineRule="atLeast"/>
      <w:jc w:val="left"/>
    </w:pPr>
    <w:rPr>
      <w:rFonts w:ascii="Calibri" w:eastAsiaTheme="minorHAnsi" w:hAnsi="Calibri" w:cstheme="minorBidi"/>
      <w:spacing w:val="0"/>
      <w:sz w:val="24"/>
      <w:szCs w:val="24"/>
      <w:lang w:val="fr-BE"/>
    </w:rPr>
  </w:style>
  <w:style w:type="character" w:customStyle="1" w:styleId="A6">
    <w:name w:val="A6"/>
    <w:uiPriority w:val="99"/>
    <w:rsid w:val="00943B8E"/>
    <w:rPr>
      <w:rFonts w:ascii="Calibri" w:hAnsi="Calibri" w:cs="Calibri" w:hint="default"/>
      <w:color w:val="000000"/>
      <w:sz w:val="16"/>
      <w:szCs w:val="16"/>
    </w:rPr>
  </w:style>
  <w:style w:type="paragraph" w:styleId="Sansinterligne">
    <w:name w:val="No Spacing"/>
    <w:uiPriority w:val="1"/>
    <w:qFormat/>
    <w:rsid w:val="00283E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EE30B6"/>
    <w:pPr>
      <w:jc w:val="left"/>
    </w:pPr>
    <w:rPr>
      <w:rFonts w:ascii="Times New Roman" w:hAnsi="Times New Roman"/>
      <w:spacing w:val="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5210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D5210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F38D3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val="nl-NL"/>
    </w:rPr>
  </w:style>
  <w:style w:type="character" w:customStyle="1" w:styleId="lrzxr">
    <w:name w:val="lrzxr"/>
    <w:basedOn w:val="Policepardfaut"/>
    <w:rsid w:val="003E0FC1"/>
  </w:style>
  <w:style w:type="character" w:customStyle="1" w:styleId="st">
    <w:name w:val="st"/>
    <w:basedOn w:val="Policepardfaut"/>
    <w:rsid w:val="00DB7BD9"/>
  </w:style>
  <w:style w:type="character" w:styleId="Accentuation">
    <w:name w:val="Emphasis"/>
    <w:basedOn w:val="Policepardfaut"/>
    <w:uiPriority w:val="20"/>
    <w:qFormat/>
    <w:rsid w:val="00DB7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ue.shield@duke.kbr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9643-FD7C-4322-9623-697AF757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1399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blueshield</dc:creator>
  <cp:lastModifiedBy>Serck</cp:lastModifiedBy>
  <cp:revision>84</cp:revision>
  <cp:lastPrinted>2019-05-28T10:56:00Z</cp:lastPrinted>
  <dcterms:created xsi:type="dcterms:W3CDTF">2019-10-24T16:24:00Z</dcterms:created>
  <dcterms:modified xsi:type="dcterms:W3CDTF">2019-10-31T18:01:00Z</dcterms:modified>
</cp:coreProperties>
</file>